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767" w:rsidRDefault="003972FD" w:rsidP="00266767">
      <w:pPr>
        <w:pStyle w:val="ListParagraph"/>
        <w:spacing w:line="240" w:lineRule="auto"/>
        <w:ind w:left="0"/>
        <w:jc w:val="center"/>
        <w:rPr>
          <w:rFonts w:ascii="Times New Roman" w:hAnsi="Times New Roman" w:cs="Times New Roman"/>
          <w:b/>
          <w:sz w:val="32"/>
          <w:szCs w:val="28"/>
          <w:lang w:val="id-ID"/>
        </w:rPr>
      </w:pPr>
      <w:r w:rsidRPr="003972FD">
        <w:rPr>
          <w:rFonts w:ascii="Times New Roman" w:hAnsi="Times New Roman" w:cs="Times New Roman"/>
          <w:b/>
          <w:sz w:val="32"/>
          <w:szCs w:val="28"/>
        </w:rPr>
        <w:t>Policy Brief</w:t>
      </w:r>
    </w:p>
    <w:p w:rsidR="003972FD" w:rsidRDefault="00266767" w:rsidP="003972FD">
      <w:pPr>
        <w:pStyle w:val="ListParagraph"/>
        <w:spacing w:line="240" w:lineRule="auto"/>
        <w:ind w:left="0"/>
        <w:jc w:val="center"/>
        <w:rPr>
          <w:rFonts w:ascii="Times New Roman" w:hAnsi="Times New Roman" w:cs="Times New Roman"/>
          <w:b/>
          <w:sz w:val="32"/>
          <w:szCs w:val="28"/>
          <w:lang w:val="id-ID"/>
        </w:rPr>
      </w:pPr>
      <w:proofErr w:type="spellStart"/>
      <w:r w:rsidRPr="00266767">
        <w:rPr>
          <w:rFonts w:ascii="Times New Roman" w:hAnsi="Times New Roman" w:cs="Times New Roman"/>
          <w:b/>
        </w:rPr>
        <w:t>Perubahan</w:t>
      </w:r>
      <w:proofErr w:type="spellEnd"/>
      <w:r w:rsidRPr="00266767">
        <w:rPr>
          <w:rFonts w:ascii="Times New Roman" w:hAnsi="Times New Roman" w:cs="Times New Roman"/>
          <w:b/>
        </w:rPr>
        <w:t xml:space="preserve"> </w:t>
      </w:r>
      <w:proofErr w:type="spellStart"/>
      <w:r w:rsidRPr="00266767">
        <w:rPr>
          <w:rFonts w:ascii="Times New Roman" w:hAnsi="Times New Roman" w:cs="Times New Roman"/>
          <w:b/>
        </w:rPr>
        <w:t>Atasan</w:t>
      </w:r>
      <w:proofErr w:type="spellEnd"/>
      <w:r w:rsidRPr="00266767">
        <w:rPr>
          <w:rFonts w:ascii="Times New Roman" w:hAnsi="Times New Roman" w:cs="Times New Roman"/>
          <w:b/>
        </w:rPr>
        <w:t xml:space="preserve"> </w:t>
      </w:r>
      <w:proofErr w:type="spellStart"/>
      <w:r w:rsidRPr="00266767">
        <w:rPr>
          <w:rFonts w:ascii="Times New Roman" w:hAnsi="Times New Roman" w:cs="Times New Roman"/>
          <w:b/>
        </w:rPr>
        <w:t>Langsung</w:t>
      </w:r>
      <w:proofErr w:type="spellEnd"/>
      <w:r w:rsidRPr="00266767">
        <w:rPr>
          <w:rFonts w:ascii="Times New Roman" w:hAnsi="Times New Roman" w:cs="Times New Roman"/>
          <w:b/>
        </w:rPr>
        <w:t xml:space="preserve"> JFT PPPK yang </w:t>
      </w:r>
      <w:proofErr w:type="spellStart"/>
      <w:r w:rsidRPr="00266767">
        <w:rPr>
          <w:rFonts w:ascii="Times New Roman" w:hAnsi="Times New Roman" w:cs="Times New Roman"/>
          <w:b/>
        </w:rPr>
        <w:t>Tidak</w:t>
      </w:r>
      <w:proofErr w:type="spellEnd"/>
      <w:r w:rsidRPr="00266767">
        <w:rPr>
          <w:rFonts w:ascii="Times New Roman" w:hAnsi="Times New Roman" w:cs="Times New Roman"/>
          <w:b/>
        </w:rPr>
        <w:t xml:space="preserve"> </w:t>
      </w:r>
      <w:proofErr w:type="spellStart"/>
      <w:r w:rsidRPr="00266767">
        <w:rPr>
          <w:rFonts w:ascii="Times New Roman" w:hAnsi="Times New Roman" w:cs="Times New Roman"/>
          <w:b/>
        </w:rPr>
        <w:t>Sesuai</w:t>
      </w:r>
      <w:proofErr w:type="spellEnd"/>
      <w:r w:rsidRPr="00266767">
        <w:rPr>
          <w:rFonts w:ascii="Times New Roman" w:hAnsi="Times New Roman" w:cs="Times New Roman"/>
          <w:b/>
        </w:rPr>
        <w:t xml:space="preserve"> SK </w:t>
      </w:r>
      <w:proofErr w:type="spellStart"/>
      <w:r w:rsidRPr="00266767">
        <w:rPr>
          <w:rFonts w:ascii="Times New Roman" w:hAnsi="Times New Roman" w:cs="Times New Roman"/>
          <w:b/>
        </w:rPr>
        <w:t>Perjanjian</w:t>
      </w:r>
      <w:proofErr w:type="spellEnd"/>
      <w:r w:rsidRPr="00266767">
        <w:rPr>
          <w:rFonts w:ascii="Times New Roman" w:hAnsi="Times New Roman" w:cs="Times New Roman"/>
          <w:b/>
        </w:rPr>
        <w:t xml:space="preserve"> </w:t>
      </w:r>
      <w:proofErr w:type="spellStart"/>
      <w:r w:rsidRPr="00266767">
        <w:rPr>
          <w:rFonts w:ascii="Times New Roman" w:hAnsi="Times New Roman" w:cs="Times New Roman"/>
          <w:b/>
        </w:rPr>
        <w:t>Kerja</w:t>
      </w:r>
      <w:proofErr w:type="spellEnd"/>
    </w:p>
    <w:p w:rsidR="004D7BB6" w:rsidRDefault="004D7BB6" w:rsidP="003972FD">
      <w:pPr>
        <w:pStyle w:val="ListParagraph"/>
        <w:spacing w:line="240" w:lineRule="auto"/>
        <w:ind w:left="0"/>
        <w:jc w:val="center"/>
        <w:rPr>
          <w:rFonts w:ascii="Times New Roman" w:hAnsi="Times New Roman" w:cs="Times New Roman"/>
          <w:b/>
          <w:lang w:val="id-ID"/>
        </w:rPr>
      </w:pPr>
    </w:p>
    <w:p w:rsidR="003972FD" w:rsidRDefault="0056178D" w:rsidP="003972FD">
      <w:pPr>
        <w:pStyle w:val="ListParagraph"/>
        <w:spacing w:line="240" w:lineRule="auto"/>
        <w:ind w:left="0"/>
        <w:jc w:val="both"/>
        <w:rPr>
          <w:rFonts w:ascii="Times New Roman" w:hAnsi="Times New Roman" w:cs="Times New Roman"/>
          <w:b/>
          <w:lang w:val="id-ID"/>
        </w:rPr>
      </w:pPr>
      <w:proofErr w:type="spellStart"/>
      <w:r w:rsidRPr="003972FD">
        <w:rPr>
          <w:rFonts w:ascii="Times New Roman" w:hAnsi="Times New Roman" w:cs="Times New Roman"/>
          <w:b/>
        </w:rPr>
        <w:t>Ringkasan</w:t>
      </w:r>
      <w:proofErr w:type="spellEnd"/>
      <w:r w:rsidRPr="003972FD">
        <w:rPr>
          <w:rFonts w:ascii="Times New Roman" w:hAnsi="Times New Roman" w:cs="Times New Roman"/>
          <w:b/>
        </w:rPr>
        <w:t xml:space="preserve"> Executive Summary</w:t>
      </w:r>
    </w:p>
    <w:p w:rsidR="003972FD" w:rsidRPr="003972FD" w:rsidRDefault="0056178D" w:rsidP="003972FD">
      <w:pPr>
        <w:pStyle w:val="ListParagraph"/>
        <w:spacing w:line="240" w:lineRule="auto"/>
        <w:ind w:left="0"/>
        <w:jc w:val="both"/>
        <w:rPr>
          <w:rFonts w:ascii="Times New Roman" w:hAnsi="Times New Roman" w:cs="Times New Roman"/>
          <w:i/>
          <w:lang w:val="id-ID"/>
        </w:rPr>
      </w:pPr>
      <w:proofErr w:type="spellStart"/>
      <w:proofErr w:type="gramStart"/>
      <w:r w:rsidRPr="003972FD">
        <w:rPr>
          <w:rFonts w:ascii="Times New Roman" w:hAnsi="Times New Roman" w:cs="Times New Roman"/>
          <w:i/>
        </w:rPr>
        <w:t>Penilaian</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kinerja</w:t>
      </w:r>
      <w:proofErr w:type="spellEnd"/>
      <w:r w:rsidRPr="003972FD">
        <w:rPr>
          <w:rFonts w:ascii="Times New Roman" w:hAnsi="Times New Roman" w:cs="Times New Roman"/>
          <w:i/>
        </w:rPr>
        <w:t xml:space="preserve"> ASN </w:t>
      </w:r>
      <w:proofErr w:type="spellStart"/>
      <w:r w:rsidRPr="003972FD">
        <w:rPr>
          <w:rFonts w:ascii="Times New Roman" w:hAnsi="Times New Roman" w:cs="Times New Roman"/>
          <w:i/>
        </w:rPr>
        <w:t>dan</w:t>
      </w:r>
      <w:proofErr w:type="spellEnd"/>
      <w:r w:rsidRPr="003972FD">
        <w:rPr>
          <w:rFonts w:ascii="Times New Roman" w:hAnsi="Times New Roman" w:cs="Times New Roman"/>
          <w:i/>
        </w:rPr>
        <w:t xml:space="preserve"> PPPK adalah instrumen penting dalam pembinaan karier dan penegakan akuntabilitas.</w:t>
      </w:r>
      <w:proofErr w:type="gramEnd"/>
      <w:r w:rsidRPr="003972FD">
        <w:rPr>
          <w:rFonts w:ascii="Times New Roman" w:hAnsi="Times New Roman" w:cs="Times New Roman"/>
          <w:i/>
        </w:rPr>
        <w:t xml:space="preserve"> Berdasarkan PP No. 30 Tahun 2019, PermenPANRB No. 6 Tahun 2022, dan PermenPANRB No. 1 Tahun 2023, penilai kinerja wajib merupakan atasan langsung yang memiliki hubungan struktural dengan pegawai. </w:t>
      </w:r>
      <w:proofErr w:type="gramStart"/>
      <w:r w:rsidRPr="003972FD">
        <w:rPr>
          <w:rFonts w:ascii="Times New Roman" w:hAnsi="Times New Roman" w:cs="Times New Roman"/>
          <w:i/>
        </w:rPr>
        <w:t>Namun, temuan di Subbagian Tata Usaha Kankemenag Kabupaten Temanggung menunjukkan adanya perubahan atasan langsung dari Kasubbag TU menjadi Kepala Kantor, tanpa dasar perubahan SK PPPK dan unit kerja.</w:t>
      </w:r>
      <w:proofErr w:type="gramEnd"/>
      <w:r w:rsidRPr="003972FD">
        <w:rPr>
          <w:rFonts w:ascii="Times New Roman" w:hAnsi="Times New Roman" w:cs="Times New Roman"/>
          <w:i/>
        </w:rPr>
        <w:t xml:space="preserve"> </w:t>
      </w:r>
      <w:proofErr w:type="gramStart"/>
      <w:r w:rsidRPr="003972FD">
        <w:rPr>
          <w:rFonts w:ascii="Times New Roman" w:hAnsi="Times New Roman" w:cs="Times New Roman"/>
          <w:i/>
        </w:rPr>
        <w:t xml:space="preserve">Perubahan ini menimbulkan inkonsistensi antara data pada e-Kinerja </w:t>
      </w:r>
      <w:proofErr w:type="spellStart"/>
      <w:r w:rsidRPr="003972FD">
        <w:rPr>
          <w:rFonts w:ascii="Times New Roman" w:hAnsi="Times New Roman" w:cs="Times New Roman"/>
          <w:i/>
        </w:rPr>
        <w:t>dan</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struktur</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organisasi</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mengaburkan</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rantai</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komando</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serta</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berpotensi</w:t>
      </w:r>
      <w:proofErr w:type="spellEnd"/>
      <w:r w:rsidRPr="003972FD">
        <w:rPr>
          <w:rFonts w:ascii="Times New Roman" w:hAnsi="Times New Roman" w:cs="Times New Roman"/>
          <w:i/>
        </w:rPr>
        <w:t xml:space="preserve"> </w:t>
      </w:r>
      <w:proofErr w:type="spellStart"/>
      <w:r w:rsidRPr="003972FD">
        <w:rPr>
          <w:rFonts w:ascii="Times New Roman" w:hAnsi="Times New Roman" w:cs="Times New Roman"/>
          <w:i/>
        </w:rPr>
        <w:t>melanggar</w:t>
      </w:r>
      <w:proofErr w:type="spellEnd"/>
      <w:r w:rsidRPr="003972FD">
        <w:rPr>
          <w:rFonts w:ascii="Times New Roman" w:hAnsi="Times New Roman" w:cs="Times New Roman"/>
          <w:i/>
        </w:rPr>
        <w:t xml:space="preserve"> </w:t>
      </w:r>
      <w:proofErr w:type="spellStart"/>
      <w:r w:rsidR="003972FD" w:rsidRPr="003972FD">
        <w:rPr>
          <w:rFonts w:ascii="Times New Roman" w:hAnsi="Times New Roman" w:cs="Times New Roman"/>
          <w:i/>
        </w:rPr>
        <w:t>prinsip</w:t>
      </w:r>
      <w:proofErr w:type="spellEnd"/>
      <w:r w:rsidR="003972FD" w:rsidRPr="003972FD">
        <w:rPr>
          <w:rFonts w:ascii="Times New Roman" w:hAnsi="Times New Roman" w:cs="Times New Roman"/>
          <w:i/>
        </w:rPr>
        <w:t xml:space="preserve"> </w:t>
      </w:r>
      <w:proofErr w:type="spellStart"/>
      <w:r w:rsidR="003972FD" w:rsidRPr="003972FD">
        <w:rPr>
          <w:rFonts w:ascii="Times New Roman" w:hAnsi="Times New Roman" w:cs="Times New Roman"/>
          <w:i/>
        </w:rPr>
        <w:t>penilaian</w:t>
      </w:r>
      <w:proofErr w:type="spellEnd"/>
      <w:r w:rsidR="003972FD" w:rsidRPr="003972FD">
        <w:rPr>
          <w:rFonts w:ascii="Times New Roman" w:hAnsi="Times New Roman" w:cs="Times New Roman"/>
          <w:i/>
        </w:rPr>
        <w:t xml:space="preserve"> </w:t>
      </w:r>
      <w:proofErr w:type="spellStart"/>
      <w:r w:rsidR="003972FD" w:rsidRPr="003972FD">
        <w:rPr>
          <w:rFonts w:ascii="Times New Roman" w:hAnsi="Times New Roman" w:cs="Times New Roman"/>
          <w:i/>
        </w:rPr>
        <w:t>kinerja</w:t>
      </w:r>
      <w:proofErr w:type="spellEnd"/>
      <w:r w:rsidR="003972FD" w:rsidRPr="003972FD">
        <w:rPr>
          <w:rFonts w:ascii="Times New Roman" w:hAnsi="Times New Roman" w:cs="Times New Roman"/>
          <w:i/>
        </w:rPr>
        <w:t xml:space="preserve"> ASN.</w:t>
      </w:r>
      <w:proofErr w:type="gramEnd"/>
    </w:p>
    <w:p w:rsidR="003972FD" w:rsidRDefault="003972FD" w:rsidP="003972FD">
      <w:pPr>
        <w:pStyle w:val="ListParagraph"/>
        <w:spacing w:line="240" w:lineRule="auto"/>
        <w:ind w:left="0"/>
        <w:jc w:val="both"/>
        <w:rPr>
          <w:rFonts w:ascii="Times New Roman" w:hAnsi="Times New Roman" w:cs="Times New Roman"/>
          <w:lang w:val="id-ID"/>
        </w:rPr>
      </w:pPr>
    </w:p>
    <w:p w:rsidR="003972FD" w:rsidRDefault="0056178D" w:rsidP="003972FD">
      <w:pPr>
        <w:pStyle w:val="ListParagraph"/>
        <w:spacing w:line="240" w:lineRule="auto"/>
        <w:ind w:left="0"/>
        <w:jc w:val="both"/>
        <w:rPr>
          <w:rFonts w:ascii="Times New Roman" w:hAnsi="Times New Roman" w:cs="Times New Roman"/>
          <w:lang w:val="id-ID"/>
        </w:rPr>
      </w:pPr>
      <w:r w:rsidRPr="003972FD">
        <w:rPr>
          <w:rFonts w:ascii="Times New Roman" w:hAnsi="Times New Roman" w:cs="Times New Roman"/>
        </w:rPr>
        <w:t xml:space="preserve">Policy brief ini </w:t>
      </w:r>
      <w:proofErr w:type="spellStart"/>
      <w:r w:rsidRPr="003972FD">
        <w:rPr>
          <w:rFonts w:ascii="Times New Roman" w:hAnsi="Times New Roman" w:cs="Times New Roman"/>
        </w:rPr>
        <w:t>menyajikan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analisis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masalah</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dasar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hu</w:t>
      </w:r>
      <w:r w:rsidR="003972FD">
        <w:rPr>
          <w:rFonts w:ascii="Times New Roman" w:hAnsi="Times New Roman" w:cs="Times New Roman"/>
        </w:rPr>
        <w:t>kum</w:t>
      </w:r>
      <w:proofErr w:type="spellEnd"/>
      <w:r w:rsidR="003972FD">
        <w:rPr>
          <w:rFonts w:ascii="Times New Roman" w:hAnsi="Times New Roman" w:cs="Times New Roman"/>
        </w:rPr>
        <w:t xml:space="preserve">, </w:t>
      </w:r>
      <w:proofErr w:type="spellStart"/>
      <w:r w:rsidR="003972FD">
        <w:rPr>
          <w:rFonts w:ascii="Times New Roman" w:hAnsi="Times New Roman" w:cs="Times New Roman"/>
        </w:rPr>
        <w:t>bukti</w:t>
      </w:r>
      <w:proofErr w:type="spellEnd"/>
      <w:r w:rsidR="003972FD">
        <w:rPr>
          <w:rFonts w:ascii="Times New Roman" w:hAnsi="Times New Roman" w:cs="Times New Roman"/>
        </w:rPr>
        <w:t xml:space="preserve"> </w:t>
      </w:r>
      <w:proofErr w:type="spellStart"/>
      <w:r w:rsidR="003972FD">
        <w:rPr>
          <w:rFonts w:ascii="Times New Roman" w:hAnsi="Times New Roman" w:cs="Times New Roman"/>
        </w:rPr>
        <w:t>resmi</w:t>
      </w:r>
      <w:proofErr w:type="spellEnd"/>
      <w:r w:rsidR="003972FD">
        <w:rPr>
          <w:rFonts w:ascii="Times New Roman" w:hAnsi="Times New Roman" w:cs="Times New Roman"/>
        </w:rPr>
        <w:t xml:space="preserve"> </w:t>
      </w:r>
      <w:proofErr w:type="spellStart"/>
      <w:r w:rsidR="003972FD">
        <w:rPr>
          <w:rFonts w:ascii="Times New Roman" w:hAnsi="Times New Roman" w:cs="Times New Roman"/>
        </w:rPr>
        <w:t>dari</w:t>
      </w:r>
      <w:proofErr w:type="spellEnd"/>
      <w:r w:rsidR="003972FD">
        <w:rPr>
          <w:rFonts w:ascii="Times New Roman" w:hAnsi="Times New Roman" w:cs="Times New Roman"/>
        </w:rPr>
        <w:t xml:space="preserve"> BKN </w:t>
      </w:r>
      <w:proofErr w:type="spellStart"/>
      <w:r w:rsidR="003972FD">
        <w:rPr>
          <w:rFonts w:ascii="Times New Roman" w:hAnsi="Times New Roman" w:cs="Times New Roman"/>
        </w:rPr>
        <w:t>Pusat</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rekomendasi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kebijakan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untuk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mengembalikan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penetapan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sesuai</w:t>
      </w:r>
      <w:proofErr w:type="spellEnd"/>
      <w:r w:rsidRPr="003972FD">
        <w:rPr>
          <w:rFonts w:ascii="Times New Roman" w:hAnsi="Times New Roman" w:cs="Times New Roman"/>
        </w:rPr>
        <w:t xml:space="preserve"> SK PPPK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prinsip</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tata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kelola</w:t>
      </w:r>
      <w:proofErr w:type="spellEnd"/>
      <w:r w:rsidRPr="003972FD">
        <w:rPr>
          <w:rFonts w:ascii="Times New Roman" w:hAnsi="Times New Roman" w:cs="Times New Roman"/>
        </w:rPr>
        <w:t xml:space="preserve"> ASN yang </w:t>
      </w:r>
      <w:proofErr w:type="spellStart"/>
      <w:r w:rsidRPr="003972FD">
        <w:rPr>
          <w:rFonts w:ascii="Times New Roman" w:hAnsi="Times New Roman" w:cs="Times New Roman"/>
        </w:rPr>
        <w:t>baik</w:t>
      </w:r>
      <w:proofErr w:type="spellEnd"/>
      <w:r w:rsidRPr="003972FD">
        <w:rPr>
          <w:rFonts w:ascii="Times New Roman" w:hAnsi="Times New Roman" w:cs="Times New Roman"/>
        </w:rPr>
        <w:t>.</w:t>
      </w:r>
    </w:p>
    <w:p w:rsidR="003972FD" w:rsidRDefault="003972FD" w:rsidP="003972FD">
      <w:pPr>
        <w:pStyle w:val="ListParagraph"/>
        <w:spacing w:line="240" w:lineRule="auto"/>
        <w:ind w:left="0"/>
        <w:jc w:val="both"/>
        <w:rPr>
          <w:rFonts w:ascii="Times New Roman" w:hAnsi="Times New Roman" w:cs="Times New Roman"/>
          <w:lang w:val="id-ID"/>
        </w:rPr>
      </w:pPr>
    </w:p>
    <w:p w:rsidR="003972FD" w:rsidRDefault="0056178D" w:rsidP="003972FD">
      <w:pPr>
        <w:pStyle w:val="ListParagraph"/>
        <w:spacing w:line="240" w:lineRule="auto"/>
        <w:ind w:left="0"/>
        <w:jc w:val="both"/>
        <w:rPr>
          <w:rFonts w:ascii="Times New Roman" w:hAnsi="Times New Roman" w:cs="Times New Roman"/>
          <w:b/>
          <w:lang w:val="id-ID"/>
        </w:rPr>
      </w:pPr>
      <w:proofErr w:type="spellStart"/>
      <w:r w:rsidRPr="003972FD">
        <w:rPr>
          <w:rFonts w:ascii="Times New Roman" w:hAnsi="Times New Roman" w:cs="Times New Roman"/>
          <w:b/>
        </w:rPr>
        <w:t>Pesan</w:t>
      </w:r>
      <w:proofErr w:type="spellEnd"/>
      <w:r w:rsidRPr="003972FD">
        <w:rPr>
          <w:rFonts w:ascii="Times New Roman" w:hAnsi="Times New Roman" w:cs="Times New Roman"/>
          <w:b/>
        </w:rPr>
        <w:t xml:space="preserve"> </w:t>
      </w:r>
      <w:proofErr w:type="spellStart"/>
      <w:r w:rsidRPr="003972FD">
        <w:rPr>
          <w:rFonts w:ascii="Times New Roman" w:hAnsi="Times New Roman" w:cs="Times New Roman"/>
          <w:b/>
        </w:rPr>
        <w:t>Utama</w:t>
      </w:r>
      <w:proofErr w:type="spellEnd"/>
    </w:p>
    <w:p w:rsidR="00AE783E" w:rsidRDefault="0056178D" w:rsidP="00AE783E">
      <w:pPr>
        <w:pStyle w:val="ListParagraph"/>
        <w:numPr>
          <w:ilvl w:val="0"/>
          <w:numId w:val="11"/>
        </w:numPr>
        <w:spacing w:line="240" w:lineRule="auto"/>
        <w:ind w:left="284" w:hanging="284"/>
        <w:jc w:val="both"/>
        <w:rPr>
          <w:rFonts w:ascii="Times New Roman" w:hAnsi="Times New Roman" w:cs="Times New Roman"/>
          <w:lang w:val="id-ID"/>
        </w:rPr>
      </w:pPr>
      <w:proofErr w:type="spellStart"/>
      <w:r w:rsidRPr="003972FD">
        <w:rPr>
          <w:rFonts w:ascii="Times New Roman" w:hAnsi="Times New Roman" w:cs="Times New Roman"/>
        </w:rPr>
        <w:t>Penetapan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JFT harus </w:t>
      </w:r>
      <w:proofErr w:type="spellStart"/>
      <w:r w:rsidRPr="003972FD">
        <w:rPr>
          <w:rFonts w:ascii="Times New Roman" w:hAnsi="Times New Roman" w:cs="Times New Roman"/>
        </w:rPr>
        <w:t>sesuai</w:t>
      </w:r>
      <w:proofErr w:type="spellEnd"/>
      <w:r w:rsidRPr="003972FD">
        <w:rPr>
          <w:rFonts w:ascii="Times New Roman" w:hAnsi="Times New Roman" w:cs="Times New Roman"/>
        </w:rPr>
        <w:t xml:space="preserve"> SK PPPK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struktur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organisasi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untuk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menjaga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akuntabilitas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legalitas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penilaian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kinerja</w:t>
      </w:r>
      <w:proofErr w:type="spellEnd"/>
      <w:r w:rsidRPr="003972FD">
        <w:rPr>
          <w:rFonts w:ascii="Times New Roman" w:hAnsi="Times New Roman" w:cs="Times New Roman"/>
        </w:rPr>
        <w:t>.</w:t>
      </w:r>
    </w:p>
    <w:p w:rsidR="00AE783E" w:rsidRPr="00AE783E" w:rsidRDefault="00AE783E" w:rsidP="00AE783E">
      <w:pPr>
        <w:pStyle w:val="ListParagraph"/>
        <w:numPr>
          <w:ilvl w:val="0"/>
          <w:numId w:val="11"/>
        </w:numPr>
        <w:spacing w:line="240" w:lineRule="auto"/>
        <w:ind w:left="284" w:hanging="284"/>
        <w:jc w:val="both"/>
        <w:rPr>
          <w:rFonts w:ascii="Times New Roman" w:hAnsi="Times New Roman" w:cs="Times New Roman"/>
          <w:szCs w:val="24"/>
          <w:lang w:val="id-ID"/>
        </w:rPr>
      </w:pPr>
      <w:r w:rsidRPr="00AE783E">
        <w:rPr>
          <w:rFonts w:ascii="Times New Roman" w:hAnsi="Times New Roman" w:cs="Times New Roman"/>
          <w:szCs w:val="24"/>
          <w:lang w:val="id-ID"/>
        </w:rPr>
        <w:t>Perubahan atasan langsung PPPK tanpa revisi SK adalah pelanggaran kontrak kerja.</w:t>
      </w:r>
    </w:p>
    <w:p w:rsidR="00AE783E" w:rsidRPr="00AE783E" w:rsidRDefault="00AE783E" w:rsidP="00AE783E">
      <w:pPr>
        <w:pStyle w:val="ListParagraph"/>
        <w:numPr>
          <w:ilvl w:val="0"/>
          <w:numId w:val="11"/>
        </w:numPr>
        <w:spacing w:line="240" w:lineRule="auto"/>
        <w:ind w:left="284" w:hanging="284"/>
        <w:jc w:val="both"/>
        <w:rPr>
          <w:rFonts w:ascii="Times New Roman" w:hAnsi="Times New Roman" w:cs="Times New Roman"/>
          <w:sz w:val="20"/>
          <w:lang w:val="id-ID"/>
        </w:rPr>
      </w:pPr>
      <w:r w:rsidRPr="00AE783E">
        <w:rPr>
          <w:rFonts w:ascii="Times New Roman" w:hAnsi="Times New Roman" w:cs="Times New Roman"/>
          <w:szCs w:val="24"/>
          <w:lang w:val="id-ID"/>
        </w:rPr>
        <w:t>Praktik ini berisiko pada keabsahan penilaian kinerja dan berimplikasi hukum.</w:t>
      </w:r>
    </w:p>
    <w:p w:rsidR="003972FD" w:rsidRDefault="003972FD" w:rsidP="003972FD">
      <w:pPr>
        <w:pStyle w:val="ListParagraph"/>
        <w:spacing w:line="240" w:lineRule="auto"/>
        <w:ind w:left="0"/>
        <w:jc w:val="both"/>
        <w:rPr>
          <w:rFonts w:ascii="Times New Roman" w:hAnsi="Times New Roman" w:cs="Times New Roman"/>
          <w:b/>
          <w:lang w:val="id-ID"/>
        </w:rPr>
      </w:pPr>
    </w:p>
    <w:p w:rsidR="003972FD" w:rsidRDefault="0056178D" w:rsidP="003972FD">
      <w:pPr>
        <w:pStyle w:val="ListParagraph"/>
        <w:spacing w:line="240" w:lineRule="auto"/>
        <w:ind w:left="0"/>
        <w:jc w:val="both"/>
        <w:rPr>
          <w:rFonts w:ascii="Times New Roman" w:hAnsi="Times New Roman" w:cs="Times New Roman"/>
          <w:b/>
          <w:lang w:val="id-ID"/>
        </w:rPr>
      </w:pPr>
      <w:proofErr w:type="spellStart"/>
      <w:r w:rsidRPr="003972FD">
        <w:rPr>
          <w:rFonts w:ascii="Times New Roman" w:hAnsi="Times New Roman" w:cs="Times New Roman"/>
          <w:b/>
        </w:rPr>
        <w:t>Pendahuluan</w:t>
      </w:r>
      <w:proofErr w:type="spellEnd"/>
    </w:p>
    <w:p w:rsidR="003972FD" w:rsidRDefault="0056178D" w:rsidP="003972FD">
      <w:pPr>
        <w:pStyle w:val="ListParagraph"/>
        <w:spacing w:line="240" w:lineRule="auto"/>
        <w:ind w:left="0"/>
        <w:jc w:val="both"/>
        <w:rPr>
          <w:rFonts w:ascii="Times New Roman" w:hAnsi="Times New Roman" w:cs="Times New Roman"/>
          <w:lang w:val="id-ID"/>
        </w:rPr>
      </w:pPr>
      <w:proofErr w:type="spellStart"/>
      <w:proofErr w:type="gramStart"/>
      <w:r w:rsidRPr="003972FD">
        <w:rPr>
          <w:rFonts w:ascii="Times New Roman" w:hAnsi="Times New Roman" w:cs="Times New Roman"/>
        </w:rPr>
        <w:t>Penilaian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kinerja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merupakan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mekanisme</w:t>
      </w:r>
      <w:proofErr w:type="spellEnd"/>
      <w:r w:rsidRPr="003972FD">
        <w:rPr>
          <w:rFonts w:ascii="Times New Roman" w:hAnsi="Times New Roman" w:cs="Times New Roman"/>
        </w:rPr>
        <w:t xml:space="preserve"> formal yang menjamin pembinaan ASN dan PPPK berjalan objektif dan akuntabel.</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PP No. 30 Tahun 2019 menegaskan bahwa penilai kinerja adalah atasan langsung yang memantau pekerjaan sehari-hari pegawai.</w:t>
      </w:r>
      <w:proofErr w:type="gramEnd"/>
      <w:r w:rsidRPr="003972FD">
        <w:rPr>
          <w:rFonts w:ascii="Times New Roman" w:hAnsi="Times New Roman" w:cs="Times New Roman"/>
        </w:rPr>
        <w:t xml:space="preserve"> PermenPANRB No. 6 Tahun 2022 mengatur penilai akhir sebagai atasan dari penilai pertama, sementara PermenPANRB No. 1 Tahun 2023 </w:t>
      </w:r>
      <w:proofErr w:type="spellStart"/>
      <w:r w:rsidRPr="003972FD">
        <w:rPr>
          <w:rFonts w:ascii="Times New Roman" w:hAnsi="Times New Roman" w:cs="Times New Roman"/>
        </w:rPr>
        <w:t>menegaskan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pentingnya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kesesuaian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antara</w:t>
      </w:r>
      <w:proofErr w:type="spellEnd"/>
      <w:r w:rsidRPr="003972FD">
        <w:rPr>
          <w:rFonts w:ascii="Times New Roman" w:hAnsi="Times New Roman" w:cs="Times New Roman"/>
        </w:rPr>
        <w:t xml:space="preserve"> unit </w:t>
      </w:r>
      <w:proofErr w:type="spellStart"/>
      <w:r w:rsidRPr="003972FD">
        <w:rPr>
          <w:rFonts w:ascii="Times New Roman" w:hAnsi="Times New Roman" w:cs="Times New Roman"/>
        </w:rPr>
        <w:t>kerja</w:t>
      </w:r>
      <w:proofErr w:type="spellEnd"/>
      <w:r w:rsidRPr="003972FD">
        <w:rPr>
          <w:rFonts w:ascii="Times New Roman" w:hAnsi="Times New Roman" w:cs="Times New Roman"/>
        </w:rPr>
        <w:t xml:space="preserve">, SK </w:t>
      </w:r>
      <w:proofErr w:type="spellStart"/>
      <w:r w:rsidRPr="003972FD">
        <w:rPr>
          <w:rFonts w:ascii="Times New Roman" w:hAnsi="Times New Roman" w:cs="Times New Roman"/>
        </w:rPr>
        <w:t>pengangka</w:t>
      </w:r>
      <w:r w:rsidR="003972FD">
        <w:rPr>
          <w:rFonts w:ascii="Times New Roman" w:hAnsi="Times New Roman" w:cs="Times New Roman"/>
        </w:rPr>
        <w:t>tan</w:t>
      </w:r>
      <w:proofErr w:type="spellEnd"/>
      <w:r w:rsidR="003972FD">
        <w:rPr>
          <w:rFonts w:ascii="Times New Roman" w:hAnsi="Times New Roman" w:cs="Times New Roman"/>
        </w:rPr>
        <w:t xml:space="preserve">, </w:t>
      </w:r>
      <w:proofErr w:type="spellStart"/>
      <w:r w:rsidR="003972FD">
        <w:rPr>
          <w:rFonts w:ascii="Times New Roman" w:hAnsi="Times New Roman" w:cs="Times New Roman"/>
        </w:rPr>
        <w:t>dan</w:t>
      </w:r>
      <w:proofErr w:type="spellEnd"/>
      <w:r w:rsidR="003972FD">
        <w:rPr>
          <w:rFonts w:ascii="Times New Roman" w:hAnsi="Times New Roman" w:cs="Times New Roman"/>
        </w:rPr>
        <w:t xml:space="preserve"> data </w:t>
      </w:r>
      <w:proofErr w:type="spellStart"/>
      <w:r w:rsidR="003972FD">
        <w:rPr>
          <w:rFonts w:ascii="Times New Roman" w:hAnsi="Times New Roman" w:cs="Times New Roman"/>
        </w:rPr>
        <w:t>penilai</w:t>
      </w:r>
      <w:proofErr w:type="spellEnd"/>
      <w:r w:rsidR="003972FD">
        <w:rPr>
          <w:rFonts w:ascii="Times New Roman" w:hAnsi="Times New Roman" w:cs="Times New Roman"/>
        </w:rPr>
        <w:t xml:space="preserve"> </w:t>
      </w:r>
      <w:proofErr w:type="spellStart"/>
      <w:r w:rsidR="003972FD">
        <w:rPr>
          <w:rFonts w:ascii="Times New Roman" w:hAnsi="Times New Roman" w:cs="Times New Roman"/>
        </w:rPr>
        <w:t>kinerja</w:t>
      </w:r>
      <w:proofErr w:type="spellEnd"/>
      <w:r w:rsidR="003972FD">
        <w:rPr>
          <w:rFonts w:ascii="Times New Roman" w:hAnsi="Times New Roman" w:cs="Times New Roman"/>
        </w:rPr>
        <w:t>.</w:t>
      </w:r>
    </w:p>
    <w:p w:rsidR="003972FD" w:rsidRDefault="003972FD" w:rsidP="003972FD">
      <w:pPr>
        <w:pStyle w:val="ListParagraph"/>
        <w:spacing w:line="240" w:lineRule="auto"/>
        <w:ind w:left="0"/>
        <w:jc w:val="both"/>
        <w:rPr>
          <w:rFonts w:ascii="Times New Roman" w:hAnsi="Times New Roman" w:cs="Times New Roman"/>
          <w:lang w:val="id-ID"/>
        </w:rPr>
      </w:pPr>
    </w:p>
    <w:p w:rsidR="003972FD" w:rsidRDefault="0056178D" w:rsidP="003972FD">
      <w:pPr>
        <w:pStyle w:val="ListParagraph"/>
        <w:spacing w:line="240" w:lineRule="auto"/>
        <w:ind w:left="0"/>
        <w:jc w:val="both"/>
        <w:rPr>
          <w:rFonts w:ascii="Times New Roman" w:hAnsi="Times New Roman" w:cs="Times New Roman"/>
          <w:lang w:val="id-ID"/>
        </w:rPr>
      </w:pPr>
      <w:proofErr w:type="spellStart"/>
      <w:proofErr w:type="gramStart"/>
      <w:r w:rsidRPr="003972FD">
        <w:rPr>
          <w:rFonts w:ascii="Times New Roman" w:hAnsi="Times New Roman" w:cs="Times New Roman"/>
        </w:rPr>
        <w:t>Temuan</w:t>
      </w:r>
      <w:proofErr w:type="spellEnd"/>
      <w:r w:rsidRPr="003972FD">
        <w:rPr>
          <w:rFonts w:ascii="Times New Roman" w:hAnsi="Times New Roman" w:cs="Times New Roman"/>
        </w:rPr>
        <w:t xml:space="preserve"> di </w:t>
      </w:r>
      <w:proofErr w:type="spellStart"/>
      <w:r w:rsidRPr="003972FD">
        <w:rPr>
          <w:rFonts w:ascii="Times New Roman" w:hAnsi="Times New Roman" w:cs="Times New Roman"/>
        </w:rPr>
        <w:t>Kankemenag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Kabupaten</w:t>
      </w:r>
      <w:proofErr w:type="spellEnd"/>
      <w:r w:rsidRPr="003972FD">
        <w:rPr>
          <w:rFonts w:ascii="Times New Roman" w:hAnsi="Times New Roman" w:cs="Times New Roman"/>
        </w:rPr>
        <w:t xml:space="preserve"> Temanggung menunjukkan pelanggaran prinsip ini, di mana beberapa JFT di Subbag TU tetap tercatat di unit kerja sesuai SK PPPK namun penilai kinerjanya diubah menjadi Kepala Kantor.</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Hal ini berpotensi mengurangi validitas penilaian, menimbulkan temuan pemeriksaan, dan melemahkan disiplin rantai komando.</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Penyelesaian perlu dilakukan dengan sinkronisasi data antar sistem (e-Kinerja, SIASN, SIMPEG) dan penguatan verifikasi internal.</w:t>
      </w:r>
      <w:proofErr w:type="gramEnd"/>
      <w:r w:rsidRPr="003972FD">
        <w:rPr>
          <w:rFonts w:ascii="Times New Roman" w:hAnsi="Times New Roman" w:cs="Times New Roman"/>
        </w:rPr>
        <w:t xml:space="preserve"> PMA No. 25 Tahun 2024 juga menjadi acuan penting karena mengatur organisasi dan tata kerja instansi vertikal Kementerian Agama, termasuk hubungan struktural Kasubbag, Kasi, dan Gara sebagai atasan langsung JFT di unit kerja masing-masing. </w:t>
      </w:r>
      <w:proofErr w:type="spellStart"/>
      <w:proofErr w:type="gramStart"/>
      <w:r w:rsidRPr="003972FD">
        <w:rPr>
          <w:rFonts w:ascii="Times New Roman" w:hAnsi="Times New Roman" w:cs="Times New Roman"/>
        </w:rPr>
        <w:t>Pelanggaran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terhadap</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struktur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ini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berarti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melanggar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ketentuan</w:t>
      </w:r>
      <w:proofErr w:type="spellEnd"/>
      <w:r w:rsidRPr="003972FD">
        <w:rPr>
          <w:rFonts w:ascii="Times New Roman" w:hAnsi="Times New Roman" w:cs="Times New Roman"/>
        </w:rPr>
        <w:t xml:space="preserve"> formal </w:t>
      </w:r>
      <w:proofErr w:type="spellStart"/>
      <w:r w:rsidRPr="003972FD">
        <w:rPr>
          <w:rFonts w:ascii="Times New Roman" w:hAnsi="Times New Roman" w:cs="Times New Roman"/>
        </w:rPr>
        <w:t>Kementerian</w:t>
      </w:r>
      <w:proofErr w:type="spellEnd"/>
      <w:r w:rsidRPr="003972FD">
        <w:rPr>
          <w:rFonts w:ascii="Times New Roman" w:hAnsi="Times New Roman" w:cs="Times New Roman"/>
        </w:rPr>
        <w:t xml:space="preserve"> Agama.</w:t>
      </w:r>
      <w:bookmarkStart w:id="0" w:name="_GoBack"/>
      <w:bookmarkEnd w:id="0"/>
      <w:proofErr w:type="gramEnd"/>
    </w:p>
    <w:p w:rsidR="003972FD" w:rsidRDefault="003972FD" w:rsidP="003972FD">
      <w:pPr>
        <w:pStyle w:val="ListParagraph"/>
        <w:spacing w:line="240" w:lineRule="auto"/>
        <w:ind w:left="0"/>
        <w:jc w:val="both"/>
        <w:rPr>
          <w:rFonts w:ascii="Times New Roman" w:hAnsi="Times New Roman" w:cs="Times New Roman"/>
          <w:lang w:val="id-ID"/>
        </w:rPr>
      </w:pPr>
    </w:p>
    <w:p w:rsidR="003972FD" w:rsidRDefault="0056178D" w:rsidP="003972FD">
      <w:pPr>
        <w:pStyle w:val="ListParagraph"/>
        <w:spacing w:line="240" w:lineRule="auto"/>
        <w:ind w:left="0"/>
        <w:jc w:val="both"/>
        <w:rPr>
          <w:rFonts w:ascii="Times New Roman" w:hAnsi="Times New Roman" w:cs="Times New Roman"/>
          <w:b/>
          <w:lang w:val="id-ID"/>
        </w:rPr>
      </w:pPr>
      <w:proofErr w:type="spellStart"/>
      <w:r w:rsidRPr="003972FD">
        <w:rPr>
          <w:rFonts w:ascii="Times New Roman" w:hAnsi="Times New Roman" w:cs="Times New Roman"/>
          <w:b/>
        </w:rPr>
        <w:t>Deskripsi</w:t>
      </w:r>
      <w:proofErr w:type="spellEnd"/>
      <w:r w:rsidRPr="003972FD">
        <w:rPr>
          <w:rFonts w:ascii="Times New Roman" w:hAnsi="Times New Roman" w:cs="Times New Roman"/>
          <w:b/>
        </w:rPr>
        <w:t xml:space="preserve"> </w:t>
      </w:r>
      <w:proofErr w:type="spellStart"/>
      <w:r w:rsidRPr="003972FD">
        <w:rPr>
          <w:rFonts w:ascii="Times New Roman" w:hAnsi="Times New Roman" w:cs="Times New Roman"/>
          <w:b/>
        </w:rPr>
        <w:t>Masalah</w:t>
      </w:r>
      <w:proofErr w:type="spellEnd"/>
    </w:p>
    <w:p w:rsidR="00182240" w:rsidRDefault="0056178D" w:rsidP="003972FD">
      <w:pPr>
        <w:pStyle w:val="ListParagraph"/>
        <w:spacing w:line="240" w:lineRule="auto"/>
        <w:ind w:left="0"/>
        <w:jc w:val="both"/>
        <w:rPr>
          <w:rFonts w:ascii="Times New Roman" w:hAnsi="Times New Roman" w:cs="Times New Roman"/>
          <w:lang w:val="id-ID"/>
        </w:rPr>
      </w:pPr>
      <w:proofErr w:type="spellStart"/>
      <w:proofErr w:type="gramStart"/>
      <w:r w:rsidRPr="003972FD">
        <w:rPr>
          <w:rFonts w:ascii="Times New Roman" w:hAnsi="Times New Roman" w:cs="Times New Roman"/>
        </w:rPr>
        <w:t>Perubahan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dari</w:t>
      </w:r>
      <w:proofErr w:type="spellEnd"/>
      <w:r w:rsidRPr="003972FD">
        <w:rPr>
          <w:rFonts w:ascii="Times New Roman" w:hAnsi="Times New Roman" w:cs="Times New Roman"/>
        </w:rPr>
        <w:t xml:space="preserve"> Kasubbag TU menjadi Kepala Kantor tanpa dasar perubahan SK PPPK adalah bentuk maladministrasi serius.</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Tindakan ini secara terang melanggar SK Perjanjian Kerja Pegawai (kontrak kerja) yang menjadi dasar hukum hubungan kerja PPPK.</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Lebih parah lagi, ditemukan PPPK yang baru dilantik langsung dipindahkan atasan langsungnya dan bahkan ditempatkan di PD Pontren yang tidak sesuai unit kerja.</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Hal ini menghancurkan keabsahan rantai komando, menimbulkan data kinerja palsu dalam sistem, dan membuka celah pembatalan penilaian kinerja oleh auditor Irjen Kemenag RI.</w:t>
      </w:r>
      <w:proofErr w:type="gramEnd"/>
      <w:r w:rsidRPr="003972FD">
        <w:rPr>
          <w:rFonts w:ascii="Times New Roman" w:hAnsi="Times New Roman" w:cs="Times New Roman"/>
        </w:rPr>
        <w:t xml:space="preserve"> </w:t>
      </w:r>
      <w:proofErr w:type="gramStart"/>
      <w:r w:rsidRPr="003972FD">
        <w:rPr>
          <w:rFonts w:ascii="Times New Roman" w:hAnsi="Times New Roman" w:cs="Times New Roman"/>
        </w:rPr>
        <w:t xml:space="preserve">Dampaknya tidak hanya administratif, tetapi </w:t>
      </w:r>
      <w:r w:rsidRPr="003972FD">
        <w:rPr>
          <w:rFonts w:ascii="Times New Roman" w:hAnsi="Times New Roman" w:cs="Times New Roman"/>
        </w:rPr>
        <w:lastRenderedPageBreak/>
        <w:t xml:space="preserve">juga finansial dan karier, karena PPPK yang </w:t>
      </w:r>
      <w:proofErr w:type="spellStart"/>
      <w:r w:rsidRPr="003972FD">
        <w:rPr>
          <w:rFonts w:ascii="Times New Roman" w:hAnsi="Times New Roman" w:cs="Times New Roman"/>
        </w:rPr>
        <w:t>penilaiannya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cacat</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berisiko</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kehilangan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hak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tunjangan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kinerja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mengalami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hambatan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dalam</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perpanjangan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kontrak</w:t>
      </w:r>
      <w:proofErr w:type="spellEnd"/>
      <w:r w:rsidRPr="003972FD">
        <w:rPr>
          <w:rFonts w:ascii="Times New Roman" w:hAnsi="Times New Roman" w:cs="Times New Roman"/>
        </w:rPr>
        <w:t>.</w:t>
      </w:r>
      <w:proofErr w:type="gramEnd"/>
    </w:p>
    <w:p w:rsidR="00DF7960" w:rsidRDefault="00DF7960" w:rsidP="003972FD">
      <w:pPr>
        <w:pStyle w:val="ListParagraph"/>
        <w:spacing w:line="240" w:lineRule="auto"/>
        <w:ind w:left="0"/>
        <w:jc w:val="center"/>
        <w:rPr>
          <w:rFonts w:ascii="Times New Roman" w:hAnsi="Times New Roman" w:cs="Times New Roman"/>
          <w:lang w:val="id-ID"/>
        </w:rPr>
      </w:pPr>
    </w:p>
    <w:p w:rsidR="003972FD" w:rsidRDefault="003972FD" w:rsidP="003972FD">
      <w:pPr>
        <w:pStyle w:val="ListParagraph"/>
        <w:spacing w:line="240" w:lineRule="auto"/>
        <w:ind w:left="0"/>
        <w:jc w:val="center"/>
        <w:rPr>
          <w:rFonts w:ascii="Times New Roman" w:hAnsi="Times New Roman" w:cs="Times New Roman"/>
          <w:lang w:val="id-ID"/>
        </w:rPr>
      </w:pPr>
      <w:r>
        <w:rPr>
          <w:rFonts w:ascii="Times New Roman" w:hAnsi="Times New Roman" w:cs="Times New Roman"/>
          <w:lang w:val="id-ID"/>
        </w:rPr>
        <w:t>Tabel 1</w:t>
      </w:r>
    </w:p>
    <w:p w:rsidR="00ED0262" w:rsidRPr="00ED0262" w:rsidRDefault="00ED0262" w:rsidP="00ED0262">
      <w:pPr>
        <w:pStyle w:val="ListParagraph"/>
        <w:spacing w:line="240" w:lineRule="auto"/>
        <w:ind w:left="0"/>
        <w:jc w:val="center"/>
        <w:rPr>
          <w:rFonts w:ascii="Times New Roman" w:hAnsi="Times New Roman" w:cs="Times New Roman"/>
          <w:lang w:val="id-ID"/>
        </w:rPr>
      </w:pPr>
      <w:r>
        <w:rPr>
          <w:rFonts w:ascii="Times New Roman" w:hAnsi="Times New Roman" w:cs="Times New Roman"/>
          <w:lang w:val="id-ID"/>
        </w:rPr>
        <w:t>Sample Pegawai yang mengalami perubahan atasan langsung</w:t>
      </w:r>
    </w:p>
    <w:tbl>
      <w:tblPr>
        <w:tblStyle w:val="LightGrid-Accent5"/>
        <w:tblW w:w="0" w:type="auto"/>
        <w:tblLook w:val="04A0" w:firstRow="1" w:lastRow="0" w:firstColumn="1" w:lastColumn="0" w:noHBand="0" w:noVBand="1"/>
      </w:tblPr>
      <w:tblGrid>
        <w:gridCol w:w="534"/>
        <w:gridCol w:w="2551"/>
        <w:gridCol w:w="1985"/>
        <w:gridCol w:w="2126"/>
        <w:gridCol w:w="1559"/>
      </w:tblGrid>
      <w:tr w:rsidR="003972FD" w:rsidRPr="003972FD" w:rsidTr="003972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Align w:val="center"/>
          </w:tcPr>
          <w:p w:rsidR="00182240" w:rsidRPr="003972FD" w:rsidRDefault="0056178D" w:rsidP="003972FD">
            <w:pPr>
              <w:jc w:val="center"/>
              <w:rPr>
                <w:rFonts w:ascii="Times New Roman" w:hAnsi="Times New Roman" w:cs="Times New Roman"/>
                <w:sz w:val="20"/>
              </w:rPr>
            </w:pPr>
            <w:r w:rsidRPr="003972FD">
              <w:rPr>
                <w:rFonts w:ascii="Times New Roman" w:hAnsi="Times New Roman" w:cs="Times New Roman"/>
                <w:sz w:val="20"/>
              </w:rPr>
              <w:t>No</w:t>
            </w:r>
          </w:p>
        </w:tc>
        <w:tc>
          <w:tcPr>
            <w:tcW w:w="2551" w:type="dxa"/>
            <w:vAlign w:val="center"/>
          </w:tcPr>
          <w:p w:rsidR="00182240" w:rsidRPr="003972FD" w:rsidRDefault="0056178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Nama Lengkap</w:t>
            </w:r>
          </w:p>
        </w:tc>
        <w:tc>
          <w:tcPr>
            <w:tcW w:w="1985" w:type="dxa"/>
            <w:vAlign w:val="center"/>
          </w:tcPr>
          <w:p w:rsidR="00182240" w:rsidRPr="003972FD" w:rsidRDefault="0056178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Jabatan</w:t>
            </w:r>
          </w:p>
        </w:tc>
        <w:tc>
          <w:tcPr>
            <w:tcW w:w="2126" w:type="dxa"/>
            <w:vAlign w:val="center"/>
          </w:tcPr>
          <w:p w:rsidR="003972FD" w:rsidRDefault="003972F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lang w:val="id-ID"/>
              </w:rPr>
            </w:pPr>
            <w:r>
              <w:rPr>
                <w:rFonts w:ascii="Times New Roman" w:hAnsi="Times New Roman" w:cs="Times New Roman"/>
                <w:sz w:val="20"/>
              </w:rPr>
              <w:t xml:space="preserve">Unit </w:t>
            </w:r>
            <w:proofErr w:type="spellStart"/>
            <w:r>
              <w:rPr>
                <w:rFonts w:ascii="Times New Roman" w:hAnsi="Times New Roman" w:cs="Times New Roman"/>
                <w:sz w:val="20"/>
              </w:rPr>
              <w:t>Kerja</w:t>
            </w:r>
            <w:proofErr w:type="spellEnd"/>
          </w:p>
          <w:p w:rsidR="00182240" w:rsidRPr="003972FD" w:rsidRDefault="0056178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(SK PPPK)</w:t>
            </w:r>
          </w:p>
        </w:tc>
        <w:tc>
          <w:tcPr>
            <w:tcW w:w="1559" w:type="dxa"/>
            <w:vAlign w:val="center"/>
          </w:tcPr>
          <w:p w:rsidR="003972FD" w:rsidRDefault="0056178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lang w:val="id-ID"/>
              </w:rPr>
            </w:pPr>
            <w:proofErr w:type="spellStart"/>
            <w:r w:rsidRPr="003972FD">
              <w:rPr>
                <w:rFonts w:ascii="Times New Roman" w:hAnsi="Times New Roman" w:cs="Times New Roman"/>
                <w:sz w:val="20"/>
              </w:rPr>
              <w:t>Atasan</w:t>
            </w:r>
            <w:proofErr w:type="spellEnd"/>
            <w:r w:rsidRPr="003972FD">
              <w:rPr>
                <w:rFonts w:ascii="Times New Roman" w:hAnsi="Times New Roman" w:cs="Times New Roman"/>
                <w:sz w:val="20"/>
              </w:rPr>
              <w:t xml:space="preserve"> </w:t>
            </w:r>
            <w:proofErr w:type="spellStart"/>
            <w:r w:rsidRPr="003972FD">
              <w:rPr>
                <w:rFonts w:ascii="Times New Roman" w:hAnsi="Times New Roman" w:cs="Times New Roman"/>
                <w:sz w:val="20"/>
              </w:rPr>
              <w:t>Langsung</w:t>
            </w:r>
            <w:proofErr w:type="spellEnd"/>
            <w:r w:rsidRPr="003972FD">
              <w:rPr>
                <w:rFonts w:ascii="Times New Roman" w:hAnsi="Times New Roman" w:cs="Times New Roman"/>
                <w:sz w:val="20"/>
              </w:rPr>
              <w:t xml:space="preserve"> di</w:t>
            </w:r>
          </w:p>
          <w:p w:rsidR="00182240" w:rsidRPr="003972FD" w:rsidRDefault="0056178D" w:rsidP="003972F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e-</w:t>
            </w:r>
            <w:proofErr w:type="spellStart"/>
            <w:r w:rsidRPr="003972FD">
              <w:rPr>
                <w:rFonts w:ascii="Times New Roman" w:hAnsi="Times New Roman" w:cs="Times New Roman"/>
                <w:sz w:val="20"/>
              </w:rPr>
              <w:t>Kinerja</w:t>
            </w:r>
            <w:proofErr w:type="spellEnd"/>
          </w:p>
        </w:tc>
      </w:tr>
      <w:tr w:rsidR="003972FD" w:rsidRPr="003972FD" w:rsidTr="003972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182240" w:rsidRPr="003972FD" w:rsidRDefault="0056178D" w:rsidP="003972FD">
            <w:pPr>
              <w:jc w:val="center"/>
              <w:rPr>
                <w:rFonts w:ascii="Times New Roman" w:hAnsi="Times New Roman" w:cs="Times New Roman"/>
                <w:sz w:val="20"/>
              </w:rPr>
            </w:pPr>
            <w:r w:rsidRPr="003972FD">
              <w:rPr>
                <w:rFonts w:ascii="Times New Roman" w:hAnsi="Times New Roman" w:cs="Times New Roman"/>
                <w:sz w:val="20"/>
              </w:rPr>
              <w:t>1</w:t>
            </w:r>
          </w:p>
        </w:tc>
        <w:tc>
          <w:tcPr>
            <w:tcW w:w="2551"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Endang Susanti, S.Pd</w:t>
            </w:r>
          </w:p>
        </w:tc>
        <w:tc>
          <w:tcPr>
            <w:tcW w:w="1985"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Arsiparis Ahli Pertama</w:t>
            </w:r>
          </w:p>
        </w:tc>
        <w:tc>
          <w:tcPr>
            <w:tcW w:w="2126"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Subbag TU Kankemenag Kab. Temanggung</w:t>
            </w:r>
          </w:p>
        </w:tc>
        <w:tc>
          <w:tcPr>
            <w:tcW w:w="1559"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Kepala Kantor</w:t>
            </w:r>
          </w:p>
        </w:tc>
      </w:tr>
      <w:tr w:rsidR="003972FD" w:rsidRPr="003972FD" w:rsidTr="003972F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182240" w:rsidRPr="003972FD" w:rsidRDefault="0056178D" w:rsidP="003972FD">
            <w:pPr>
              <w:jc w:val="center"/>
              <w:rPr>
                <w:rFonts w:ascii="Times New Roman" w:hAnsi="Times New Roman" w:cs="Times New Roman"/>
                <w:sz w:val="20"/>
              </w:rPr>
            </w:pPr>
            <w:r w:rsidRPr="003972FD">
              <w:rPr>
                <w:rFonts w:ascii="Times New Roman" w:hAnsi="Times New Roman" w:cs="Times New Roman"/>
                <w:sz w:val="20"/>
              </w:rPr>
              <w:t>2</w:t>
            </w:r>
          </w:p>
        </w:tc>
        <w:tc>
          <w:tcPr>
            <w:tcW w:w="2551" w:type="dxa"/>
          </w:tcPr>
          <w:p w:rsidR="00182240" w:rsidRPr="003972FD" w:rsidRDefault="0056178D" w:rsidP="003972FD">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Ghany Rausyanfikri, S.Kom</w:t>
            </w:r>
          </w:p>
        </w:tc>
        <w:tc>
          <w:tcPr>
            <w:tcW w:w="1985" w:type="dxa"/>
          </w:tcPr>
          <w:p w:rsidR="00182240" w:rsidRPr="003972FD" w:rsidRDefault="0056178D" w:rsidP="003972FD">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Pranata Komputer Ahli Pertama</w:t>
            </w:r>
          </w:p>
        </w:tc>
        <w:tc>
          <w:tcPr>
            <w:tcW w:w="2126" w:type="dxa"/>
          </w:tcPr>
          <w:p w:rsidR="00182240" w:rsidRPr="003972FD" w:rsidRDefault="0056178D" w:rsidP="003972FD">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Subbag TU Kankemenag Kab. Temanggung</w:t>
            </w:r>
          </w:p>
        </w:tc>
        <w:tc>
          <w:tcPr>
            <w:tcW w:w="1559" w:type="dxa"/>
          </w:tcPr>
          <w:p w:rsidR="00182240" w:rsidRPr="003972FD" w:rsidRDefault="0056178D" w:rsidP="003972FD">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Kepala Kantor</w:t>
            </w:r>
          </w:p>
        </w:tc>
      </w:tr>
      <w:tr w:rsidR="003972FD" w:rsidRPr="003972FD" w:rsidTr="003972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182240" w:rsidRPr="003972FD" w:rsidRDefault="0056178D" w:rsidP="003972FD">
            <w:pPr>
              <w:jc w:val="center"/>
              <w:rPr>
                <w:rFonts w:ascii="Times New Roman" w:hAnsi="Times New Roman" w:cs="Times New Roman"/>
                <w:sz w:val="20"/>
              </w:rPr>
            </w:pPr>
            <w:r w:rsidRPr="003972FD">
              <w:rPr>
                <w:rFonts w:ascii="Times New Roman" w:hAnsi="Times New Roman" w:cs="Times New Roman"/>
                <w:sz w:val="20"/>
              </w:rPr>
              <w:t>3</w:t>
            </w:r>
          </w:p>
        </w:tc>
        <w:tc>
          <w:tcPr>
            <w:tcW w:w="2551"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Lidia Ester Caturwati, S.Th</w:t>
            </w:r>
          </w:p>
        </w:tc>
        <w:tc>
          <w:tcPr>
            <w:tcW w:w="1985"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Penyuluh Agama Kristen Ahli Pertama</w:t>
            </w:r>
          </w:p>
        </w:tc>
        <w:tc>
          <w:tcPr>
            <w:tcW w:w="2126"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Subbag TU Kankemenag Kab. Temanggung</w:t>
            </w:r>
          </w:p>
        </w:tc>
        <w:tc>
          <w:tcPr>
            <w:tcW w:w="1559" w:type="dxa"/>
          </w:tcPr>
          <w:p w:rsidR="00182240" w:rsidRPr="003972FD" w:rsidRDefault="0056178D" w:rsidP="003972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rPr>
            </w:pPr>
            <w:r w:rsidRPr="003972FD">
              <w:rPr>
                <w:rFonts w:ascii="Times New Roman" w:hAnsi="Times New Roman" w:cs="Times New Roman"/>
                <w:sz w:val="20"/>
              </w:rPr>
              <w:t>Kepala Kantor</w:t>
            </w:r>
          </w:p>
        </w:tc>
      </w:tr>
    </w:tbl>
    <w:p w:rsidR="003972FD" w:rsidRPr="00ED0262" w:rsidRDefault="00ED0262" w:rsidP="00ED0262">
      <w:pPr>
        <w:pStyle w:val="ListParagraph"/>
        <w:spacing w:line="240" w:lineRule="auto"/>
        <w:ind w:left="0"/>
        <w:rPr>
          <w:rFonts w:ascii="Times New Roman" w:hAnsi="Times New Roman" w:cs="Times New Roman"/>
          <w:i/>
          <w:lang w:val="id-ID"/>
        </w:rPr>
      </w:pPr>
      <w:r w:rsidRPr="00ED0262">
        <w:rPr>
          <w:rFonts w:ascii="Times New Roman" w:hAnsi="Times New Roman" w:cs="Times New Roman"/>
          <w:i/>
          <w:lang w:val="id-ID"/>
        </w:rPr>
        <w:t>(Data berdasarkan screenshoot e-Kinerja per 10 Agustus 2025)</w:t>
      </w:r>
    </w:p>
    <w:p w:rsidR="00ED0262" w:rsidRDefault="00ED0262" w:rsidP="003972FD">
      <w:pPr>
        <w:pStyle w:val="ListParagraph"/>
        <w:spacing w:line="240" w:lineRule="auto"/>
        <w:ind w:left="0"/>
        <w:jc w:val="both"/>
        <w:rPr>
          <w:rFonts w:ascii="Times New Roman" w:hAnsi="Times New Roman" w:cs="Times New Roman"/>
          <w:lang w:val="id-ID"/>
        </w:rPr>
      </w:pPr>
    </w:p>
    <w:p w:rsidR="00E516F1" w:rsidRDefault="00E516F1" w:rsidP="00E516F1">
      <w:pPr>
        <w:pStyle w:val="ListParagraph"/>
        <w:spacing w:line="240" w:lineRule="auto"/>
        <w:ind w:left="0"/>
        <w:jc w:val="both"/>
        <w:rPr>
          <w:rFonts w:ascii="Times New Roman" w:hAnsi="Times New Roman" w:cs="Times New Roman"/>
          <w:lang w:val="id-ID"/>
        </w:rPr>
      </w:pPr>
      <w:proofErr w:type="spellStart"/>
      <w:r w:rsidRPr="003972FD">
        <w:rPr>
          <w:rFonts w:ascii="Times New Roman" w:hAnsi="Times New Roman" w:cs="Times New Roman"/>
        </w:rPr>
        <w:t>Praktik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ini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bukan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sekadar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kesalahan</w:t>
      </w:r>
      <w:proofErr w:type="spellEnd"/>
      <w:r w:rsidRPr="003972FD">
        <w:rPr>
          <w:rFonts w:ascii="Times New Roman" w:hAnsi="Times New Roman" w:cs="Times New Roman"/>
        </w:rPr>
        <w:t xml:space="preserve"> input, </w:t>
      </w:r>
      <w:proofErr w:type="spellStart"/>
      <w:r w:rsidRPr="003972FD">
        <w:rPr>
          <w:rFonts w:ascii="Times New Roman" w:hAnsi="Times New Roman" w:cs="Times New Roman"/>
        </w:rPr>
        <w:t>tetapi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pelanggaran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kontrak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kerja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struktur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organisasi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resmi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sebagaimana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diatur</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dalam</w:t>
      </w:r>
      <w:proofErr w:type="spellEnd"/>
      <w:r w:rsidRPr="003972FD">
        <w:rPr>
          <w:rFonts w:ascii="Times New Roman" w:hAnsi="Times New Roman" w:cs="Times New Roman"/>
        </w:rPr>
        <w:t xml:space="preserve"> PMA No. 25 </w:t>
      </w:r>
      <w:proofErr w:type="spellStart"/>
      <w:r w:rsidRPr="003972FD">
        <w:rPr>
          <w:rFonts w:ascii="Times New Roman" w:hAnsi="Times New Roman" w:cs="Times New Roman"/>
        </w:rPr>
        <w:t>Tahun</w:t>
      </w:r>
      <w:proofErr w:type="spellEnd"/>
      <w:r w:rsidRPr="003972FD">
        <w:rPr>
          <w:rFonts w:ascii="Times New Roman" w:hAnsi="Times New Roman" w:cs="Times New Roman"/>
        </w:rPr>
        <w:t xml:space="preserve"> 2024. </w:t>
      </w:r>
      <w:proofErr w:type="spellStart"/>
      <w:r w:rsidRPr="003972FD">
        <w:rPr>
          <w:rFonts w:ascii="Times New Roman" w:hAnsi="Times New Roman" w:cs="Times New Roman"/>
        </w:rPr>
        <w:t>Dalam</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konteks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pemeriksaan</w:t>
      </w:r>
      <w:proofErr w:type="spellEnd"/>
      <w:r w:rsidRPr="003972FD">
        <w:rPr>
          <w:rFonts w:ascii="Times New Roman" w:hAnsi="Times New Roman" w:cs="Times New Roman"/>
        </w:rPr>
        <w:t xml:space="preserve"> audit </w:t>
      </w:r>
      <w:proofErr w:type="spellStart"/>
      <w:r w:rsidRPr="003972FD">
        <w:rPr>
          <w:rFonts w:ascii="Times New Roman" w:hAnsi="Times New Roman" w:cs="Times New Roman"/>
        </w:rPr>
        <w:t>kinerja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oleh</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Irjen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Kemenag</w:t>
      </w:r>
      <w:proofErr w:type="spellEnd"/>
      <w:r w:rsidRPr="003972FD">
        <w:rPr>
          <w:rFonts w:ascii="Times New Roman" w:hAnsi="Times New Roman" w:cs="Times New Roman"/>
        </w:rPr>
        <w:t xml:space="preserve"> RI, data </w:t>
      </w:r>
      <w:proofErr w:type="spellStart"/>
      <w:r w:rsidRPr="003972FD">
        <w:rPr>
          <w:rFonts w:ascii="Times New Roman" w:hAnsi="Times New Roman" w:cs="Times New Roman"/>
        </w:rPr>
        <w:t>kinerja</w:t>
      </w:r>
      <w:proofErr w:type="spellEnd"/>
      <w:r w:rsidRPr="003972FD">
        <w:rPr>
          <w:rFonts w:ascii="Times New Roman" w:hAnsi="Times New Roman" w:cs="Times New Roman"/>
        </w:rPr>
        <w:t xml:space="preserve"> yang </w:t>
      </w:r>
      <w:proofErr w:type="spellStart"/>
      <w:r w:rsidRPr="003972FD">
        <w:rPr>
          <w:rFonts w:ascii="Times New Roman" w:hAnsi="Times New Roman" w:cs="Times New Roman"/>
        </w:rPr>
        <w:t>penilainya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tidak</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sah</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secara</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hukum</w:t>
      </w:r>
      <w:proofErr w:type="spellEnd"/>
      <w:r w:rsidRPr="003972FD">
        <w:rPr>
          <w:rFonts w:ascii="Times New Roman" w:hAnsi="Times New Roman" w:cs="Times New Roman"/>
        </w:rPr>
        <w:t xml:space="preserve"> </w:t>
      </w:r>
      <w:proofErr w:type="spellStart"/>
      <w:proofErr w:type="gramStart"/>
      <w:r w:rsidRPr="003972FD">
        <w:rPr>
          <w:rFonts w:ascii="Times New Roman" w:hAnsi="Times New Roman" w:cs="Times New Roman"/>
        </w:rPr>
        <w:t>akan</w:t>
      </w:r>
      <w:proofErr w:type="spellEnd"/>
      <w:proofErr w:type="gramEnd"/>
      <w:r w:rsidRPr="003972FD">
        <w:rPr>
          <w:rFonts w:ascii="Times New Roman" w:hAnsi="Times New Roman" w:cs="Times New Roman"/>
        </w:rPr>
        <w:t xml:space="preserve"> </w:t>
      </w:r>
      <w:proofErr w:type="spellStart"/>
      <w:r w:rsidRPr="003972FD">
        <w:rPr>
          <w:rFonts w:ascii="Times New Roman" w:hAnsi="Times New Roman" w:cs="Times New Roman"/>
        </w:rPr>
        <w:t>dianggap</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tidak</w:t>
      </w:r>
      <w:proofErr w:type="spellEnd"/>
      <w:r w:rsidRPr="003972FD">
        <w:rPr>
          <w:rFonts w:ascii="Times New Roman" w:hAnsi="Times New Roman" w:cs="Times New Roman"/>
        </w:rPr>
        <w:t xml:space="preserve"> valid. </w:t>
      </w:r>
      <w:proofErr w:type="spellStart"/>
      <w:proofErr w:type="gramStart"/>
      <w:r w:rsidRPr="003972FD">
        <w:rPr>
          <w:rFonts w:ascii="Times New Roman" w:hAnsi="Times New Roman" w:cs="Times New Roman"/>
        </w:rPr>
        <w:t>Pejabat</w:t>
      </w:r>
      <w:proofErr w:type="spellEnd"/>
      <w:r w:rsidRPr="003972FD">
        <w:rPr>
          <w:rFonts w:ascii="Times New Roman" w:hAnsi="Times New Roman" w:cs="Times New Roman"/>
        </w:rPr>
        <w:t xml:space="preserve"> yang </w:t>
      </w:r>
      <w:proofErr w:type="spellStart"/>
      <w:r w:rsidRPr="003972FD">
        <w:rPr>
          <w:rFonts w:ascii="Times New Roman" w:hAnsi="Times New Roman" w:cs="Times New Roman"/>
        </w:rPr>
        <w:t>memerintahkan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atau</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membiarkan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tindakan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ini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dapat</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dimintai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pertanggungjawaban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dikenai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sanksi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disiplin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sesuai</w:t>
      </w:r>
      <w:proofErr w:type="spellEnd"/>
      <w:r w:rsidRPr="003972FD">
        <w:rPr>
          <w:rFonts w:ascii="Times New Roman" w:hAnsi="Times New Roman" w:cs="Times New Roman"/>
        </w:rPr>
        <w:t xml:space="preserve"> PP No. 94 </w:t>
      </w:r>
      <w:proofErr w:type="spellStart"/>
      <w:r w:rsidRPr="003972FD">
        <w:rPr>
          <w:rFonts w:ascii="Times New Roman" w:hAnsi="Times New Roman" w:cs="Times New Roman"/>
        </w:rPr>
        <w:t>Tahun</w:t>
      </w:r>
      <w:proofErr w:type="spellEnd"/>
      <w:r w:rsidRPr="003972FD">
        <w:rPr>
          <w:rFonts w:ascii="Times New Roman" w:hAnsi="Times New Roman" w:cs="Times New Roman"/>
        </w:rPr>
        <w:t xml:space="preserve"> 2021.</w:t>
      </w:r>
      <w:proofErr w:type="gramEnd"/>
    </w:p>
    <w:p w:rsidR="00E516F1" w:rsidRDefault="00E516F1" w:rsidP="00ED0262">
      <w:pPr>
        <w:pStyle w:val="ListParagraph"/>
        <w:spacing w:line="240" w:lineRule="auto"/>
        <w:ind w:left="0"/>
        <w:jc w:val="both"/>
        <w:rPr>
          <w:rFonts w:ascii="Times New Roman" w:hAnsi="Times New Roman" w:cs="Times New Roman"/>
          <w:b/>
          <w:lang w:val="id-ID"/>
        </w:rPr>
      </w:pPr>
    </w:p>
    <w:p w:rsidR="00ED0262" w:rsidRDefault="0056178D" w:rsidP="00ED0262">
      <w:pPr>
        <w:pStyle w:val="ListParagraph"/>
        <w:spacing w:line="240" w:lineRule="auto"/>
        <w:ind w:left="0"/>
        <w:jc w:val="both"/>
        <w:rPr>
          <w:rFonts w:ascii="Times New Roman" w:hAnsi="Times New Roman" w:cs="Times New Roman"/>
          <w:b/>
          <w:lang w:val="id-ID"/>
        </w:rPr>
      </w:pPr>
      <w:proofErr w:type="spellStart"/>
      <w:r w:rsidRPr="00ED0262">
        <w:rPr>
          <w:rFonts w:ascii="Times New Roman" w:hAnsi="Times New Roman" w:cs="Times New Roman"/>
          <w:b/>
        </w:rPr>
        <w:t>Pokok-Pokok</w:t>
      </w:r>
      <w:proofErr w:type="spellEnd"/>
      <w:r w:rsidRPr="00ED0262">
        <w:rPr>
          <w:rFonts w:ascii="Times New Roman" w:hAnsi="Times New Roman" w:cs="Times New Roman"/>
          <w:b/>
        </w:rPr>
        <w:t xml:space="preserve"> </w:t>
      </w:r>
      <w:proofErr w:type="spellStart"/>
      <w:r w:rsidRPr="00ED0262">
        <w:rPr>
          <w:rFonts w:ascii="Times New Roman" w:hAnsi="Times New Roman" w:cs="Times New Roman"/>
          <w:b/>
        </w:rPr>
        <w:t>Pikiran</w:t>
      </w:r>
      <w:proofErr w:type="spellEnd"/>
    </w:p>
    <w:p w:rsidR="006B3595" w:rsidRPr="006B3595" w:rsidRDefault="0056178D" w:rsidP="006B3595">
      <w:pPr>
        <w:pStyle w:val="ListParagraph"/>
        <w:numPr>
          <w:ilvl w:val="0"/>
          <w:numId w:val="11"/>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harus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sesuai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den</w:t>
      </w:r>
      <w:r w:rsidR="006B3595">
        <w:rPr>
          <w:rFonts w:ascii="Times New Roman" w:hAnsi="Times New Roman" w:cs="Times New Roman"/>
        </w:rPr>
        <w:t>gan</w:t>
      </w:r>
      <w:proofErr w:type="spellEnd"/>
      <w:r w:rsidR="006B3595">
        <w:rPr>
          <w:rFonts w:ascii="Times New Roman" w:hAnsi="Times New Roman" w:cs="Times New Roman"/>
        </w:rPr>
        <w:t xml:space="preserve"> unit </w:t>
      </w:r>
      <w:proofErr w:type="spellStart"/>
      <w:r w:rsidR="006B3595">
        <w:rPr>
          <w:rFonts w:ascii="Times New Roman" w:hAnsi="Times New Roman" w:cs="Times New Roman"/>
        </w:rPr>
        <w:t>kerja</w:t>
      </w:r>
      <w:proofErr w:type="spellEnd"/>
      <w:r w:rsidR="006B3595">
        <w:rPr>
          <w:rFonts w:ascii="Times New Roman" w:hAnsi="Times New Roman" w:cs="Times New Roman"/>
        </w:rPr>
        <w:t xml:space="preserve"> </w:t>
      </w:r>
      <w:proofErr w:type="spellStart"/>
      <w:r w:rsidR="006B3595">
        <w:rPr>
          <w:rFonts w:ascii="Times New Roman" w:hAnsi="Times New Roman" w:cs="Times New Roman"/>
        </w:rPr>
        <w:t>dalam</w:t>
      </w:r>
      <w:proofErr w:type="spellEnd"/>
      <w:r w:rsidR="006B3595">
        <w:rPr>
          <w:rFonts w:ascii="Times New Roman" w:hAnsi="Times New Roman" w:cs="Times New Roman"/>
        </w:rPr>
        <w:t xml:space="preserve"> SK PPPK</w:t>
      </w:r>
      <w:r w:rsidR="006B3595">
        <w:rPr>
          <w:rFonts w:ascii="Times New Roman" w:hAnsi="Times New Roman" w:cs="Times New Roman"/>
          <w:lang w:val="id-ID"/>
        </w:rPr>
        <w:t xml:space="preserve"> (</w:t>
      </w:r>
      <w:r w:rsidR="006B3595">
        <w:rPr>
          <w:rFonts w:ascii="Times New Roman" w:hAnsi="Times New Roman" w:cs="Times New Roman"/>
        </w:rPr>
        <w:t xml:space="preserve">SK </w:t>
      </w:r>
      <w:r w:rsidR="006B3595">
        <w:rPr>
          <w:rFonts w:ascii="Times New Roman" w:hAnsi="Times New Roman" w:cs="Times New Roman"/>
          <w:lang w:val="id-ID"/>
        </w:rPr>
        <w:t>P</w:t>
      </w:r>
      <w:proofErr w:type="spellStart"/>
      <w:r w:rsidR="006B3595" w:rsidRPr="006B3595">
        <w:rPr>
          <w:rFonts w:ascii="Times New Roman" w:hAnsi="Times New Roman" w:cs="Times New Roman"/>
        </w:rPr>
        <w:t>engangkatan</w:t>
      </w:r>
      <w:proofErr w:type="spellEnd"/>
      <w:r w:rsidR="006B3595">
        <w:rPr>
          <w:rFonts w:ascii="Times New Roman" w:hAnsi="Times New Roman" w:cs="Times New Roman"/>
          <w:lang w:val="id-ID"/>
        </w:rPr>
        <w:t>)</w:t>
      </w:r>
      <w:r w:rsidR="006B3595" w:rsidRPr="006B3595">
        <w:rPr>
          <w:rFonts w:ascii="Times New Roman" w:hAnsi="Times New Roman" w:cs="Times New Roman"/>
        </w:rPr>
        <w:t>.</w:t>
      </w:r>
    </w:p>
    <w:p w:rsidR="006B3595" w:rsidRPr="006B3595" w:rsidRDefault="006B3595" w:rsidP="006B3595">
      <w:pPr>
        <w:pStyle w:val="ListParagraph"/>
        <w:numPr>
          <w:ilvl w:val="0"/>
          <w:numId w:val="11"/>
        </w:numPr>
        <w:spacing w:line="240" w:lineRule="auto"/>
        <w:ind w:left="284" w:hanging="284"/>
        <w:jc w:val="both"/>
        <w:rPr>
          <w:rFonts w:ascii="Times New Roman" w:hAnsi="Times New Roman" w:cs="Times New Roman"/>
        </w:rPr>
      </w:pPr>
      <w:proofErr w:type="spellStart"/>
      <w:r>
        <w:rPr>
          <w:rFonts w:ascii="Times New Roman" w:hAnsi="Times New Roman" w:cs="Times New Roman"/>
        </w:rPr>
        <w:t>Pelanggaran</w:t>
      </w:r>
      <w:proofErr w:type="spellEnd"/>
      <w:r>
        <w:rPr>
          <w:rFonts w:ascii="Times New Roman" w:hAnsi="Times New Roman" w:cs="Times New Roman"/>
        </w:rPr>
        <w:t xml:space="preserve"> </w:t>
      </w:r>
      <w:proofErr w:type="spellStart"/>
      <w:r>
        <w:rPr>
          <w:rFonts w:ascii="Times New Roman" w:hAnsi="Times New Roman" w:cs="Times New Roman"/>
        </w:rPr>
        <w:t>berpotensi</w:t>
      </w:r>
      <w:proofErr w:type="spellEnd"/>
      <w:r>
        <w:rPr>
          <w:rFonts w:ascii="Times New Roman" w:hAnsi="Times New Roman" w:cs="Times New Roman"/>
        </w:rPr>
        <w:t xml:space="preserve"> me</w:t>
      </w:r>
      <w:r>
        <w:rPr>
          <w:rFonts w:ascii="Times New Roman" w:hAnsi="Times New Roman" w:cs="Times New Roman"/>
          <w:lang w:val="id-ID"/>
        </w:rPr>
        <w:t>p</w:t>
      </w:r>
      <w:proofErr w:type="spellStart"/>
      <w:r w:rsidRPr="006B3595">
        <w:rPr>
          <w:rFonts w:ascii="Times New Roman" w:hAnsi="Times New Roman" w:cs="Times New Roman"/>
        </w:rPr>
        <w:t>engaruhi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validitas</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penilaian</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kinerja</w:t>
      </w:r>
      <w:proofErr w:type="spellEnd"/>
      <w:r w:rsidRPr="006B3595">
        <w:rPr>
          <w:rFonts w:ascii="Times New Roman" w:hAnsi="Times New Roman" w:cs="Times New Roman"/>
        </w:rPr>
        <w:t>.</w:t>
      </w:r>
    </w:p>
    <w:p w:rsidR="006B3595" w:rsidRPr="006B3595" w:rsidRDefault="006B3595" w:rsidP="006B3595">
      <w:pPr>
        <w:pStyle w:val="ListParagraph"/>
        <w:numPr>
          <w:ilvl w:val="0"/>
          <w:numId w:val="11"/>
        </w:numPr>
        <w:spacing w:line="240" w:lineRule="auto"/>
        <w:ind w:left="284" w:hanging="284"/>
        <w:jc w:val="both"/>
        <w:rPr>
          <w:rFonts w:ascii="Times New Roman" w:hAnsi="Times New Roman" w:cs="Times New Roman"/>
        </w:rPr>
      </w:pPr>
      <w:proofErr w:type="spellStart"/>
      <w:r w:rsidRPr="006B3595">
        <w:rPr>
          <w:rFonts w:ascii="Times New Roman" w:hAnsi="Times New Roman" w:cs="Times New Roman"/>
        </w:rPr>
        <w:t>Regulasi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pusat</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telah</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mengatur</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hal</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ini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secara</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jelas</w:t>
      </w:r>
      <w:proofErr w:type="spellEnd"/>
      <w:r w:rsidRPr="006B3595">
        <w:rPr>
          <w:rFonts w:ascii="Times New Roman" w:hAnsi="Times New Roman" w:cs="Times New Roman"/>
        </w:rPr>
        <w:t>.</w:t>
      </w:r>
    </w:p>
    <w:p w:rsidR="00ED0262" w:rsidRPr="00ED0262" w:rsidRDefault="0056178D" w:rsidP="00ED0262">
      <w:pPr>
        <w:pStyle w:val="ListParagraph"/>
        <w:numPr>
          <w:ilvl w:val="0"/>
          <w:numId w:val="11"/>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Perubahan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wajib</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melalui</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prose</w:t>
      </w:r>
      <w:r w:rsidR="00ED0262">
        <w:rPr>
          <w:rFonts w:ascii="Times New Roman" w:hAnsi="Times New Roman" w:cs="Times New Roman"/>
        </w:rPr>
        <w:t>dur</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resmi</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dengan</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dasar</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hukum</w:t>
      </w:r>
      <w:proofErr w:type="spellEnd"/>
      <w:r w:rsidR="00ED0262">
        <w:rPr>
          <w:rFonts w:ascii="Times New Roman" w:hAnsi="Times New Roman" w:cs="Times New Roman"/>
        </w:rPr>
        <w:t>.</w:t>
      </w:r>
    </w:p>
    <w:p w:rsidR="00182240" w:rsidRPr="00ED0262" w:rsidRDefault="0056178D" w:rsidP="00ED0262">
      <w:pPr>
        <w:pStyle w:val="ListParagraph"/>
        <w:numPr>
          <w:ilvl w:val="0"/>
          <w:numId w:val="11"/>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Sinkronisasi</w:t>
      </w:r>
      <w:proofErr w:type="spellEnd"/>
      <w:r w:rsidRPr="003972FD">
        <w:rPr>
          <w:rFonts w:ascii="Times New Roman" w:hAnsi="Times New Roman" w:cs="Times New Roman"/>
        </w:rPr>
        <w:t xml:space="preserve"> data </w:t>
      </w:r>
      <w:proofErr w:type="spellStart"/>
      <w:r w:rsidRPr="003972FD">
        <w:rPr>
          <w:rFonts w:ascii="Times New Roman" w:hAnsi="Times New Roman" w:cs="Times New Roman"/>
        </w:rPr>
        <w:t>lintas</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sistem</w:t>
      </w:r>
      <w:proofErr w:type="spellEnd"/>
      <w:r w:rsidRPr="003972FD">
        <w:rPr>
          <w:rFonts w:ascii="Times New Roman" w:hAnsi="Times New Roman" w:cs="Times New Roman"/>
        </w:rPr>
        <w:t xml:space="preserve"> wajib dilakukan secara berkala.</w:t>
      </w:r>
    </w:p>
    <w:p w:rsidR="00ED0262" w:rsidRPr="00E516F1" w:rsidRDefault="00ED0262" w:rsidP="00ED0262">
      <w:pPr>
        <w:pStyle w:val="ListParagraph"/>
        <w:spacing w:line="240" w:lineRule="auto"/>
        <w:ind w:left="0"/>
        <w:jc w:val="both"/>
        <w:rPr>
          <w:rFonts w:ascii="Times New Roman" w:hAnsi="Times New Roman" w:cs="Times New Roman"/>
          <w:lang w:val="id-ID"/>
        </w:rPr>
      </w:pPr>
    </w:p>
    <w:p w:rsidR="00ED0262" w:rsidRDefault="0056178D" w:rsidP="00ED0262">
      <w:pPr>
        <w:pStyle w:val="ListParagraph"/>
        <w:spacing w:line="240" w:lineRule="auto"/>
        <w:ind w:left="0"/>
        <w:jc w:val="both"/>
        <w:rPr>
          <w:rFonts w:ascii="Times New Roman" w:hAnsi="Times New Roman" w:cs="Times New Roman"/>
          <w:b/>
          <w:lang w:val="id-ID"/>
        </w:rPr>
      </w:pPr>
      <w:proofErr w:type="spellStart"/>
      <w:r w:rsidRPr="00ED0262">
        <w:rPr>
          <w:rFonts w:ascii="Times New Roman" w:hAnsi="Times New Roman" w:cs="Times New Roman"/>
          <w:b/>
        </w:rPr>
        <w:t>Rekomendasi</w:t>
      </w:r>
      <w:proofErr w:type="spellEnd"/>
      <w:r w:rsidRPr="00ED0262">
        <w:rPr>
          <w:rFonts w:ascii="Times New Roman" w:hAnsi="Times New Roman" w:cs="Times New Roman"/>
          <w:b/>
        </w:rPr>
        <w:t xml:space="preserve"> </w:t>
      </w:r>
      <w:proofErr w:type="spellStart"/>
      <w:r w:rsidRPr="00ED0262">
        <w:rPr>
          <w:rFonts w:ascii="Times New Roman" w:hAnsi="Times New Roman" w:cs="Times New Roman"/>
          <w:b/>
        </w:rPr>
        <w:t>Kebijakan</w:t>
      </w:r>
      <w:proofErr w:type="spellEnd"/>
    </w:p>
    <w:p w:rsidR="00ED0262" w:rsidRPr="00ED0262" w:rsidRDefault="0056178D" w:rsidP="00ED0262">
      <w:pPr>
        <w:pStyle w:val="ListParagraph"/>
        <w:numPr>
          <w:ilvl w:val="0"/>
          <w:numId w:val="13"/>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Tegakkan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kesesuaian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dengan</w:t>
      </w:r>
      <w:proofErr w:type="spellEnd"/>
      <w:r w:rsidRPr="003972FD">
        <w:rPr>
          <w:rFonts w:ascii="Times New Roman" w:hAnsi="Times New Roman" w:cs="Times New Roman"/>
        </w:rPr>
        <w:t xml:space="preserve"> SK P</w:t>
      </w:r>
      <w:r w:rsidR="00ED0262">
        <w:rPr>
          <w:rFonts w:ascii="Times New Roman" w:hAnsi="Times New Roman" w:cs="Times New Roman"/>
        </w:rPr>
        <w:t xml:space="preserve">PPK </w:t>
      </w:r>
      <w:proofErr w:type="spellStart"/>
      <w:r w:rsidR="00ED0262">
        <w:rPr>
          <w:rFonts w:ascii="Times New Roman" w:hAnsi="Times New Roman" w:cs="Times New Roman"/>
        </w:rPr>
        <w:t>dan</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struktur</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organisasi</w:t>
      </w:r>
      <w:proofErr w:type="spellEnd"/>
      <w:r w:rsidR="00ED0262">
        <w:rPr>
          <w:rFonts w:ascii="Times New Roman" w:hAnsi="Times New Roman" w:cs="Times New Roman"/>
        </w:rPr>
        <w:t>.</w:t>
      </w:r>
    </w:p>
    <w:p w:rsidR="00ED0262" w:rsidRPr="00ED0262" w:rsidRDefault="0056178D" w:rsidP="00ED0262">
      <w:pPr>
        <w:pStyle w:val="ListParagraph"/>
        <w:numPr>
          <w:ilvl w:val="0"/>
          <w:numId w:val="13"/>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Lakukan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sinkronisasi</w:t>
      </w:r>
      <w:proofErr w:type="spellEnd"/>
      <w:r w:rsidRPr="003972FD">
        <w:rPr>
          <w:rFonts w:ascii="Times New Roman" w:hAnsi="Times New Roman" w:cs="Times New Roman"/>
        </w:rPr>
        <w:t xml:space="preserve"> data e-</w:t>
      </w:r>
      <w:proofErr w:type="spellStart"/>
      <w:r w:rsidRPr="003972FD">
        <w:rPr>
          <w:rFonts w:ascii="Times New Roman" w:hAnsi="Times New Roman" w:cs="Times New Roman"/>
        </w:rPr>
        <w:t>Kinerja</w:t>
      </w:r>
      <w:proofErr w:type="spellEnd"/>
      <w:r w:rsidRPr="003972FD">
        <w:rPr>
          <w:rFonts w:ascii="Times New Roman" w:hAnsi="Times New Roman" w:cs="Times New Roman"/>
        </w:rPr>
        <w:t>, SIA</w:t>
      </w:r>
      <w:r w:rsidR="00ED0262">
        <w:rPr>
          <w:rFonts w:ascii="Times New Roman" w:hAnsi="Times New Roman" w:cs="Times New Roman"/>
        </w:rPr>
        <w:t xml:space="preserve">SN, </w:t>
      </w:r>
      <w:proofErr w:type="spellStart"/>
      <w:r w:rsidR="00ED0262">
        <w:rPr>
          <w:rFonts w:ascii="Times New Roman" w:hAnsi="Times New Roman" w:cs="Times New Roman"/>
        </w:rPr>
        <w:t>dan</w:t>
      </w:r>
      <w:proofErr w:type="spellEnd"/>
      <w:r w:rsidR="00ED0262">
        <w:rPr>
          <w:rFonts w:ascii="Times New Roman" w:hAnsi="Times New Roman" w:cs="Times New Roman"/>
        </w:rPr>
        <w:t xml:space="preserve"> SIMPEG </w:t>
      </w:r>
      <w:proofErr w:type="spellStart"/>
      <w:r w:rsidR="00ED0262">
        <w:rPr>
          <w:rFonts w:ascii="Times New Roman" w:hAnsi="Times New Roman" w:cs="Times New Roman"/>
        </w:rPr>
        <w:t>setiap</w:t>
      </w:r>
      <w:proofErr w:type="spellEnd"/>
      <w:r w:rsidR="00ED0262">
        <w:rPr>
          <w:rFonts w:ascii="Times New Roman" w:hAnsi="Times New Roman" w:cs="Times New Roman"/>
        </w:rPr>
        <w:t xml:space="preserve"> </w:t>
      </w:r>
      <w:proofErr w:type="spellStart"/>
      <w:r w:rsidR="00ED0262">
        <w:rPr>
          <w:rFonts w:ascii="Times New Roman" w:hAnsi="Times New Roman" w:cs="Times New Roman"/>
        </w:rPr>
        <w:t>bulan</w:t>
      </w:r>
      <w:proofErr w:type="spellEnd"/>
      <w:r w:rsidR="00ED0262">
        <w:rPr>
          <w:rFonts w:ascii="Times New Roman" w:hAnsi="Times New Roman" w:cs="Times New Roman"/>
        </w:rPr>
        <w:t>.</w:t>
      </w:r>
    </w:p>
    <w:p w:rsidR="00ED0262" w:rsidRPr="00ED0262" w:rsidRDefault="0056178D" w:rsidP="00ED0262">
      <w:pPr>
        <w:pStyle w:val="ListParagraph"/>
        <w:numPr>
          <w:ilvl w:val="0"/>
          <w:numId w:val="13"/>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Tetapkan</w:t>
      </w:r>
      <w:proofErr w:type="spellEnd"/>
      <w:r w:rsidRPr="003972FD">
        <w:rPr>
          <w:rFonts w:ascii="Times New Roman" w:hAnsi="Times New Roman" w:cs="Times New Roman"/>
        </w:rPr>
        <w:t xml:space="preserve"> PIC</w:t>
      </w:r>
      <w:r w:rsidR="00ED0262">
        <w:rPr>
          <w:rFonts w:ascii="Times New Roman" w:hAnsi="Times New Roman" w:cs="Times New Roman"/>
          <w:lang w:val="id-ID"/>
        </w:rPr>
        <w:t xml:space="preserve"> (Person </w:t>
      </w:r>
      <w:proofErr w:type="gramStart"/>
      <w:r w:rsidR="00ED0262">
        <w:rPr>
          <w:rFonts w:ascii="Times New Roman" w:hAnsi="Times New Roman" w:cs="Times New Roman"/>
          <w:lang w:val="id-ID"/>
        </w:rPr>
        <w:t>In</w:t>
      </w:r>
      <w:proofErr w:type="gramEnd"/>
      <w:r w:rsidR="00ED0262">
        <w:rPr>
          <w:rFonts w:ascii="Times New Roman" w:hAnsi="Times New Roman" w:cs="Times New Roman"/>
          <w:lang w:val="id-ID"/>
        </w:rPr>
        <w:t xml:space="preserve"> Charge)</w:t>
      </w:r>
      <w:r w:rsidRPr="003972FD">
        <w:rPr>
          <w:rFonts w:ascii="Times New Roman" w:hAnsi="Times New Roman" w:cs="Times New Roman"/>
        </w:rPr>
        <w:t xml:space="preserve"> </w:t>
      </w:r>
      <w:proofErr w:type="spellStart"/>
      <w:r w:rsidRPr="003972FD">
        <w:rPr>
          <w:rFonts w:ascii="Times New Roman" w:hAnsi="Times New Roman" w:cs="Times New Roman"/>
        </w:rPr>
        <w:t>verifikasi</w:t>
      </w:r>
      <w:proofErr w:type="spellEnd"/>
      <w:r w:rsidR="00ED0262">
        <w:rPr>
          <w:rFonts w:ascii="Times New Roman" w:hAnsi="Times New Roman" w:cs="Times New Roman"/>
          <w:lang w:val="id-ID"/>
        </w:rPr>
        <w:t xml:space="preserve"> </w:t>
      </w:r>
      <w:r w:rsidR="00ED0262">
        <w:rPr>
          <w:rFonts w:ascii="Times New Roman" w:hAnsi="Times New Roman" w:cs="Times New Roman"/>
        </w:rPr>
        <w:t xml:space="preserve">data di </w:t>
      </w:r>
      <w:proofErr w:type="spellStart"/>
      <w:r w:rsidR="00ED0262">
        <w:rPr>
          <w:rFonts w:ascii="Times New Roman" w:hAnsi="Times New Roman" w:cs="Times New Roman"/>
        </w:rPr>
        <w:t>setiap</w:t>
      </w:r>
      <w:proofErr w:type="spellEnd"/>
      <w:r w:rsidR="00ED0262">
        <w:rPr>
          <w:rFonts w:ascii="Times New Roman" w:hAnsi="Times New Roman" w:cs="Times New Roman"/>
        </w:rPr>
        <w:t xml:space="preserve"> unit </w:t>
      </w:r>
      <w:proofErr w:type="spellStart"/>
      <w:r w:rsidR="00ED0262">
        <w:rPr>
          <w:rFonts w:ascii="Times New Roman" w:hAnsi="Times New Roman" w:cs="Times New Roman"/>
        </w:rPr>
        <w:t>kerja</w:t>
      </w:r>
      <w:proofErr w:type="spellEnd"/>
      <w:r w:rsidR="00ED0262">
        <w:rPr>
          <w:rFonts w:ascii="Times New Roman" w:hAnsi="Times New Roman" w:cs="Times New Roman"/>
        </w:rPr>
        <w:t>.</w:t>
      </w:r>
    </w:p>
    <w:p w:rsidR="00ED0262" w:rsidRPr="00ED0262" w:rsidRDefault="0056178D" w:rsidP="00ED0262">
      <w:pPr>
        <w:pStyle w:val="ListParagraph"/>
        <w:numPr>
          <w:ilvl w:val="0"/>
          <w:numId w:val="13"/>
        </w:numPr>
        <w:spacing w:line="240" w:lineRule="auto"/>
        <w:ind w:left="284" w:hanging="284"/>
        <w:jc w:val="both"/>
        <w:rPr>
          <w:rFonts w:ascii="Times New Roman" w:hAnsi="Times New Roman" w:cs="Times New Roman"/>
          <w:b/>
        </w:rPr>
      </w:pPr>
      <w:proofErr w:type="spellStart"/>
      <w:r w:rsidRPr="003972FD">
        <w:rPr>
          <w:rFonts w:ascii="Times New Roman" w:hAnsi="Times New Roman" w:cs="Times New Roman"/>
        </w:rPr>
        <w:t>Lakukan</w:t>
      </w:r>
      <w:proofErr w:type="spellEnd"/>
      <w:r w:rsidRPr="003972FD">
        <w:rPr>
          <w:rFonts w:ascii="Times New Roman" w:hAnsi="Times New Roman" w:cs="Times New Roman"/>
        </w:rPr>
        <w:t xml:space="preserve"> audit internal </w:t>
      </w:r>
      <w:proofErr w:type="spellStart"/>
      <w:r w:rsidRPr="003972FD">
        <w:rPr>
          <w:rFonts w:ascii="Times New Roman" w:hAnsi="Times New Roman" w:cs="Times New Roman"/>
        </w:rPr>
        <w:t>terhadap</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perubahan</w:t>
      </w:r>
      <w:proofErr w:type="spellEnd"/>
      <w:r w:rsidRPr="003972FD">
        <w:rPr>
          <w:rFonts w:ascii="Times New Roman" w:hAnsi="Times New Roman" w:cs="Times New Roman"/>
        </w:rPr>
        <w:t xml:space="preserve"> data </w:t>
      </w:r>
      <w:proofErr w:type="spellStart"/>
      <w:r w:rsidRPr="003972FD">
        <w:rPr>
          <w:rFonts w:ascii="Times New Roman" w:hAnsi="Times New Roman" w:cs="Times New Roman"/>
        </w:rPr>
        <w:t>atasan</w:t>
      </w:r>
      <w:proofErr w:type="spellEnd"/>
      <w:r w:rsidRPr="003972FD">
        <w:rPr>
          <w:rFonts w:ascii="Times New Roman" w:hAnsi="Times New Roman" w:cs="Times New Roman"/>
        </w:rPr>
        <w:t xml:space="preserve"> </w:t>
      </w:r>
      <w:proofErr w:type="spellStart"/>
      <w:r w:rsidRPr="003972FD">
        <w:rPr>
          <w:rFonts w:ascii="Times New Roman" w:hAnsi="Times New Roman" w:cs="Times New Roman"/>
        </w:rPr>
        <w:t>langsung</w:t>
      </w:r>
      <w:proofErr w:type="spellEnd"/>
      <w:r w:rsidRPr="003972FD">
        <w:rPr>
          <w:rFonts w:ascii="Times New Roman" w:hAnsi="Times New Roman" w:cs="Times New Roman"/>
        </w:rPr>
        <w:t>.</w:t>
      </w:r>
    </w:p>
    <w:p w:rsidR="00ED0262" w:rsidRDefault="00ED0262" w:rsidP="00ED0262">
      <w:pPr>
        <w:pStyle w:val="ListParagraph"/>
        <w:spacing w:line="240" w:lineRule="auto"/>
        <w:ind w:left="0"/>
        <w:jc w:val="both"/>
        <w:rPr>
          <w:rFonts w:ascii="Times New Roman" w:hAnsi="Times New Roman" w:cs="Times New Roman"/>
          <w:b/>
          <w:lang w:val="id-ID"/>
        </w:rPr>
      </w:pPr>
    </w:p>
    <w:p w:rsidR="006B3595" w:rsidRPr="006B3595" w:rsidRDefault="006B3595" w:rsidP="006B3595">
      <w:pPr>
        <w:pStyle w:val="ListParagraph"/>
        <w:spacing w:line="240" w:lineRule="auto"/>
        <w:ind w:left="0"/>
        <w:jc w:val="both"/>
        <w:rPr>
          <w:rFonts w:ascii="Times New Roman" w:hAnsi="Times New Roman" w:cs="Times New Roman"/>
          <w:b/>
          <w:bCs/>
        </w:rPr>
      </w:pPr>
      <w:proofErr w:type="spellStart"/>
      <w:r w:rsidRPr="006B3595">
        <w:rPr>
          <w:rFonts w:ascii="Times New Roman" w:hAnsi="Times New Roman" w:cs="Times New Roman"/>
          <w:b/>
          <w:bCs/>
        </w:rPr>
        <w:t>Lampiran</w:t>
      </w:r>
      <w:proofErr w:type="spellEnd"/>
      <w:r w:rsidRPr="006B3595">
        <w:rPr>
          <w:rFonts w:ascii="Times New Roman" w:hAnsi="Times New Roman" w:cs="Times New Roman"/>
          <w:b/>
          <w:bCs/>
        </w:rPr>
        <w:t xml:space="preserve"> </w:t>
      </w:r>
      <w:proofErr w:type="spellStart"/>
      <w:r w:rsidRPr="006B3595">
        <w:rPr>
          <w:rFonts w:ascii="Times New Roman" w:hAnsi="Times New Roman" w:cs="Times New Roman"/>
          <w:b/>
          <w:bCs/>
        </w:rPr>
        <w:t>Bukti</w:t>
      </w:r>
      <w:proofErr w:type="spellEnd"/>
      <w:r w:rsidRPr="006B3595">
        <w:rPr>
          <w:rFonts w:ascii="Times New Roman" w:hAnsi="Times New Roman" w:cs="Times New Roman"/>
          <w:b/>
          <w:bCs/>
        </w:rPr>
        <w:t xml:space="preserve"> </w:t>
      </w:r>
      <w:proofErr w:type="spellStart"/>
      <w:r w:rsidRPr="006B3595">
        <w:rPr>
          <w:rFonts w:ascii="Times New Roman" w:hAnsi="Times New Roman" w:cs="Times New Roman"/>
          <w:b/>
          <w:bCs/>
        </w:rPr>
        <w:t>Resmi</w:t>
      </w:r>
      <w:proofErr w:type="spellEnd"/>
      <w:r w:rsidRPr="006B3595">
        <w:rPr>
          <w:rFonts w:ascii="Times New Roman" w:hAnsi="Times New Roman" w:cs="Times New Roman"/>
          <w:b/>
          <w:bCs/>
        </w:rPr>
        <w:t xml:space="preserve"> </w:t>
      </w:r>
      <w:proofErr w:type="spellStart"/>
      <w:r w:rsidRPr="006B3595">
        <w:rPr>
          <w:rFonts w:ascii="Times New Roman" w:hAnsi="Times New Roman" w:cs="Times New Roman"/>
          <w:b/>
          <w:bCs/>
        </w:rPr>
        <w:t>Pusat</w:t>
      </w:r>
      <w:proofErr w:type="spellEnd"/>
      <w:r w:rsidRPr="006B3595">
        <w:rPr>
          <w:rFonts w:ascii="Times New Roman" w:hAnsi="Times New Roman" w:cs="Times New Roman"/>
          <w:b/>
          <w:bCs/>
        </w:rPr>
        <w:t xml:space="preserve"> (</w:t>
      </w:r>
      <w:proofErr w:type="spellStart"/>
      <w:r w:rsidRPr="006B3595">
        <w:rPr>
          <w:rFonts w:ascii="Times New Roman" w:hAnsi="Times New Roman" w:cs="Times New Roman"/>
          <w:b/>
          <w:bCs/>
        </w:rPr>
        <w:t>Regulasi</w:t>
      </w:r>
      <w:proofErr w:type="spellEnd"/>
      <w:r w:rsidRPr="006B3595">
        <w:rPr>
          <w:rFonts w:ascii="Times New Roman" w:hAnsi="Times New Roman" w:cs="Times New Roman"/>
          <w:b/>
          <w:bCs/>
        </w:rPr>
        <w:t>)</w:t>
      </w:r>
    </w:p>
    <w:p w:rsidR="006B3595" w:rsidRDefault="006B3595" w:rsidP="006B3595">
      <w:pPr>
        <w:pStyle w:val="ListParagraph"/>
        <w:spacing w:line="240" w:lineRule="auto"/>
        <w:ind w:left="0"/>
        <w:jc w:val="both"/>
        <w:rPr>
          <w:rFonts w:ascii="Times New Roman" w:hAnsi="Times New Roman" w:cs="Times New Roman"/>
          <w:lang w:val="id-ID"/>
        </w:rPr>
      </w:pPr>
      <w:proofErr w:type="spellStart"/>
      <w:proofErr w:type="gramStart"/>
      <w:r w:rsidRPr="006B3595">
        <w:rPr>
          <w:rFonts w:ascii="Times New Roman" w:hAnsi="Times New Roman" w:cs="Times New Roman"/>
        </w:rPr>
        <w:t>Terlampir</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bukti-bukti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dari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regulasi</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pusat</w:t>
      </w:r>
      <w:proofErr w:type="spellEnd"/>
      <w:r w:rsidRPr="006B3595">
        <w:rPr>
          <w:rFonts w:ascii="Times New Roman" w:hAnsi="Times New Roman" w:cs="Times New Roman"/>
        </w:rPr>
        <w:t xml:space="preserve"> yang </w:t>
      </w:r>
      <w:proofErr w:type="spellStart"/>
      <w:r w:rsidRPr="006B3595">
        <w:rPr>
          <w:rFonts w:ascii="Times New Roman" w:hAnsi="Times New Roman" w:cs="Times New Roman"/>
        </w:rPr>
        <w:t>mengatur</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penetapan</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atasan</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langsung</w:t>
      </w:r>
      <w:proofErr w:type="spellEnd"/>
      <w:r w:rsidRPr="006B3595">
        <w:rPr>
          <w:rFonts w:ascii="Times New Roman" w:hAnsi="Times New Roman" w:cs="Times New Roman"/>
        </w:rPr>
        <w:t xml:space="preserve"> PPPK/JFT, </w:t>
      </w:r>
      <w:proofErr w:type="spellStart"/>
      <w:r w:rsidRPr="006B3595">
        <w:rPr>
          <w:rFonts w:ascii="Times New Roman" w:hAnsi="Times New Roman" w:cs="Times New Roman"/>
        </w:rPr>
        <w:t>termasuk</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ketentuan</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dalam</w:t>
      </w:r>
      <w:proofErr w:type="spellEnd"/>
      <w:r w:rsidRPr="006B3595">
        <w:rPr>
          <w:rFonts w:ascii="Times New Roman" w:hAnsi="Times New Roman" w:cs="Times New Roman"/>
        </w:rPr>
        <w:t xml:space="preserve"> PP, </w:t>
      </w:r>
      <w:proofErr w:type="spellStart"/>
      <w:r w:rsidRPr="006B3595">
        <w:rPr>
          <w:rFonts w:ascii="Times New Roman" w:hAnsi="Times New Roman" w:cs="Times New Roman"/>
        </w:rPr>
        <w:t>PermenPANRB</w:t>
      </w:r>
      <w:proofErr w:type="spellEnd"/>
      <w:r w:rsidRPr="006B3595">
        <w:rPr>
          <w:rFonts w:ascii="Times New Roman" w:hAnsi="Times New Roman" w:cs="Times New Roman"/>
        </w:rPr>
        <w:t xml:space="preserve">, </w:t>
      </w:r>
      <w:proofErr w:type="spellStart"/>
      <w:r w:rsidRPr="006B3595">
        <w:rPr>
          <w:rFonts w:ascii="Times New Roman" w:hAnsi="Times New Roman" w:cs="Times New Roman"/>
        </w:rPr>
        <w:t>dan</w:t>
      </w:r>
      <w:proofErr w:type="spellEnd"/>
      <w:r w:rsidRPr="006B3595">
        <w:rPr>
          <w:rFonts w:ascii="Times New Roman" w:hAnsi="Times New Roman" w:cs="Times New Roman"/>
        </w:rPr>
        <w:t xml:space="preserve"> PMA </w:t>
      </w:r>
      <w:proofErr w:type="spellStart"/>
      <w:r w:rsidRPr="006B3595">
        <w:rPr>
          <w:rFonts w:ascii="Times New Roman" w:hAnsi="Times New Roman" w:cs="Times New Roman"/>
        </w:rPr>
        <w:t>terkait</w:t>
      </w:r>
      <w:proofErr w:type="spellEnd"/>
      <w:r w:rsidRPr="006B3595">
        <w:rPr>
          <w:rFonts w:ascii="Times New Roman" w:hAnsi="Times New Roman" w:cs="Times New Roman"/>
        </w:rPr>
        <w:t>.</w:t>
      </w:r>
      <w:proofErr w:type="gramEnd"/>
    </w:p>
    <w:p w:rsidR="006B3595" w:rsidRPr="006B3595" w:rsidRDefault="006B3595" w:rsidP="006B3595">
      <w:pPr>
        <w:pStyle w:val="ListParagraph"/>
        <w:spacing w:line="240" w:lineRule="auto"/>
        <w:ind w:left="0"/>
        <w:jc w:val="both"/>
        <w:rPr>
          <w:rFonts w:ascii="Times New Roman" w:hAnsi="Times New Roman" w:cs="Times New Roman"/>
          <w:lang w:val="id-ID"/>
        </w:rPr>
      </w:pPr>
    </w:p>
    <w:p w:rsidR="0056178D" w:rsidRPr="0056178D" w:rsidRDefault="0056178D" w:rsidP="0056178D">
      <w:pPr>
        <w:pStyle w:val="ListParagraph"/>
        <w:numPr>
          <w:ilvl w:val="0"/>
          <w:numId w:val="17"/>
        </w:numPr>
        <w:spacing w:line="240" w:lineRule="auto"/>
        <w:ind w:left="284" w:hanging="284"/>
        <w:jc w:val="both"/>
        <w:rPr>
          <w:rFonts w:ascii="Times New Roman" w:hAnsi="Times New Roman" w:cs="Times New Roman"/>
          <w:color w:val="0D0D0D"/>
        </w:rPr>
      </w:pPr>
      <w:proofErr w:type="spellStart"/>
      <w:r w:rsidRPr="0056178D">
        <w:rPr>
          <w:rFonts w:ascii="Times New Roman" w:hAnsi="Times New Roman" w:cs="Times New Roman"/>
          <w:color w:val="0D0D0D"/>
        </w:rPr>
        <w:t>Panduan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Teknis</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Pengelolaan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Kinerja</w:t>
      </w:r>
      <w:proofErr w:type="spellEnd"/>
      <w:r w:rsidRPr="0056178D">
        <w:rPr>
          <w:rFonts w:ascii="Times New Roman" w:hAnsi="Times New Roman" w:cs="Times New Roman"/>
          <w:color w:val="0D0D0D"/>
        </w:rPr>
        <w:t xml:space="preserve"> ASN (</w:t>
      </w:r>
      <w:proofErr w:type="spellStart"/>
      <w:r w:rsidRPr="0056178D">
        <w:rPr>
          <w:rFonts w:ascii="Times New Roman" w:hAnsi="Times New Roman" w:cs="Times New Roman"/>
          <w:color w:val="0D0D0D"/>
        </w:rPr>
        <w:t>Pelatihan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Teknis</w:t>
      </w:r>
      <w:proofErr w:type="spellEnd"/>
      <w:r w:rsidRPr="0056178D">
        <w:rPr>
          <w:rFonts w:ascii="Times New Roman" w:hAnsi="Times New Roman" w:cs="Times New Roman"/>
          <w:color w:val="0D0D0D"/>
          <w:lang w:val="id-ID"/>
        </w:rPr>
        <w:t xml:space="preserve"> </w:t>
      </w:r>
      <w:r w:rsidRPr="0056178D">
        <w:rPr>
          <w:rFonts w:ascii="Times New Roman" w:hAnsi="Times New Roman" w:cs="Times New Roman"/>
          <w:color w:val="0D0D0D"/>
        </w:rPr>
        <w:t>PPPK)</w:t>
      </w:r>
      <w:r w:rsidRPr="0056178D">
        <w:rPr>
          <w:rFonts w:ascii="Times New Roman" w:hAnsi="Times New Roman" w:cs="Times New Roman"/>
          <w:color w:val="0D0D0D"/>
          <w:lang w:val="id-ID"/>
        </w:rPr>
        <w:t xml:space="preserve">, </w:t>
      </w:r>
      <w:r w:rsidRPr="0056178D">
        <w:rPr>
          <w:rFonts w:ascii="Times New Roman" w:hAnsi="Times New Roman" w:cs="Times New Roman"/>
          <w:lang w:val="id-ID"/>
        </w:rPr>
        <w:t xml:space="preserve">Hal 13 nomor 9 </w:t>
      </w:r>
      <w:r w:rsidRPr="0056178D">
        <w:rPr>
          <w:rFonts w:ascii="Times New Roman" w:hAnsi="Times New Roman" w:cs="Times New Roman"/>
          <w:color w:val="0D0D0D"/>
          <w:lang w:val="id-ID"/>
        </w:rPr>
        <w:t>d</w:t>
      </w:r>
      <w:proofErr w:type="spellStart"/>
      <w:r w:rsidRPr="0056178D">
        <w:rPr>
          <w:rFonts w:ascii="Times New Roman" w:hAnsi="Times New Roman" w:cs="Times New Roman"/>
          <w:color w:val="0D0D0D"/>
        </w:rPr>
        <w:t>okumen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ini</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menyebut</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secara</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eksplisit</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bahwa</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Pejabat</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Penilai</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Kinerja</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adalah</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atasan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langsung</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Pegawai</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dengan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ketentuan</w:t>
      </w:r>
      <w:proofErr w:type="spellEnd"/>
      <w:r w:rsidRPr="0056178D">
        <w:rPr>
          <w:rFonts w:ascii="Times New Roman" w:hAnsi="Times New Roman" w:cs="Times New Roman"/>
          <w:color w:val="0D0D0D"/>
        </w:rPr>
        <w:t xml:space="preserve"> paling </w:t>
      </w:r>
      <w:proofErr w:type="spellStart"/>
      <w:r w:rsidRPr="0056178D">
        <w:rPr>
          <w:rFonts w:ascii="Times New Roman" w:hAnsi="Times New Roman" w:cs="Times New Roman"/>
          <w:color w:val="0D0D0D"/>
        </w:rPr>
        <w:t>rendah</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pejabat</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pengawas</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dan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menjelaskan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prosedur</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pengisian</w:t>
      </w:r>
      <w:proofErr w:type="spellEnd"/>
      <w:r w:rsidRPr="0056178D">
        <w:rPr>
          <w:rFonts w:ascii="Times New Roman" w:hAnsi="Times New Roman" w:cs="Times New Roman"/>
          <w:color w:val="0D0D0D"/>
        </w:rPr>
        <w:t xml:space="preserve"> e-</w:t>
      </w:r>
      <w:proofErr w:type="spellStart"/>
      <w:r w:rsidRPr="0056178D">
        <w:rPr>
          <w:rFonts w:ascii="Times New Roman" w:hAnsi="Times New Roman" w:cs="Times New Roman"/>
          <w:color w:val="0D0D0D"/>
        </w:rPr>
        <w:t>Kinerja</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termasuk</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ketentuan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penilai</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kinerja</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berdasarkan</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struktur</w:t>
      </w:r>
      <w:proofErr w:type="spellEnd"/>
      <w:r w:rsidRPr="0056178D">
        <w:rPr>
          <w:rFonts w:ascii="Times New Roman" w:hAnsi="Times New Roman" w:cs="Times New Roman"/>
          <w:color w:val="0D0D0D"/>
        </w:rPr>
        <w:t xml:space="preserve"> </w:t>
      </w:r>
      <w:proofErr w:type="spellStart"/>
      <w:r w:rsidRPr="0056178D">
        <w:rPr>
          <w:rFonts w:ascii="Times New Roman" w:hAnsi="Times New Roman" w:cs="Times New Roman"/>
          <w:color w:val="0D0D0D"/>
        </w:rPr>
        <w:t>organisasi</w:t>
      </w:r>
      <w:proofErr w:type="spellEnd"/>
      <w:r w:rsidRPr="0056178D">
        <w:rPr>
          <w:rFonts w:ascii="Times New Roman" w:hAnsi="Times New Roman" w:cs="Times New Roman"/>
          <w:color w:val="0D0D0D"/>
        </w:rPr>
        <w:t>.</w:t>
      </w:r>
    </w:p>
    <w:p w:rsidR="007C5B77" w:rsidRDefault="00E516F1" w:rsidP="0056178D">
      <w:pPr>
        <w:pStyle w:val="ListParagraph"/>
        <w:spacing w:line="240" w:lineRule="auto"/>
        <w:ind w:left="284"/>
        <w:jc w:val="both"/>
        <w:rPr>
          <w:rFonts w:ascii="Times New Roman" w:hAnsi="Times New Roman" w:cs="Times New Roman"/>
          <w:color w:val="548DD4" w:themeColor="text2" w:themeTint="99"/>
          <w:u w:val="single"/>
          <w:lang w:val="id-ID"/>
        </w:rPr>
      </w:pPr>
      <w:hyperlink r:id="rId7" w:history="1">
        <w:r w:rsidR="006A338D" w:rsidRPr="00F523B0">
          <w:rPr>
            <w:rStyle w:val="Hyperlink"/>
            <w:rFonts w:ascii="Times New Roman" w:hAnsi="Times New Roman" w:cs="Times New Roman"/>
          </w:rPr>
          <w:t>https://pta.kemenag.go.id/storage/1011/kurikulum-dan-silabus-pelatihan-teknis-pengelolaan-kinerja-aparatur-sipil-negara-SsN72.pdf</w:t>
        </w:r>
      </w:hyperlink>
    </w:p>
    <w:p w:rsidR="00225F4A" w:rsidRPr="00225F4A" w:rsidRDefault="007C5B77" w:rsidP="00124884">
      <w:pPr>
        <w:pStyle w:val="ListParagraph"/>
        <w:numPr>
          <w:ilvl w:val="0"/>
          <w:numId w:val="17"/>
        </w:numPr>
        <w:spacing w:line="240" w:lineRule="auto"/>
        <w:ind w:left="284" w:hanging="284"/>
        <w:jc w:val="both"/>
        <w:rPr>
          <w:rFonts w:ascii="Times New Roman" w:hAnsi="Times New Roman" w:cs="Times New Roman"/>
          <w:color w:val="0D0D0D"/>
        </w:rPr>
      </w:pPr>
      <w:r w:rsidRPr="007C5B77">
        <w:rPr>
          <w:rFonts w:ascii="Times New Roman" w:hAnsi="Times New Roman" w:cs="Times New Roman"/>
          <w:lang w:val="id-ID"/>
        </w:rPr>
        <w:lastRenderedPageBreak/>
        <w:t xml:space="preserve">Peraturan BKN Nomor 3 Tahun 2023 tentang </w:t>
      </w:r>
      <w:r w:rsidR="00AD3889" w:rsidRPr="00AD3889">
        <w:rPr>
          <w:rFonts w:ascii="Times New Roman" w:hAnsi="Times New Roman" w:cs="Times New Roman"/>
          <w:lang w:val="id-ID"/>
        </w:rPr>
        <w:t xml:space="preserve">Angka Kredit, Kenaikan Pangkat dan Jenjang Jabatan Fungsional </w:t>
      </w:r>
      <w:r w:rsidR="00124884">
        <w:rPr>
          <w:rFonts w:ascii="Times New Roman" w:hAnsi="Times New Roman" w:cs="Times New Roman"/>
          <w:lang w:val="id-ID"/>
        </w:rPr>
        <w:t>(Pasal 12</w:t>
      </w:r>
      <w:r w:rsidRPr="007C5B77">
        <w:rPr>
          <w:rFonts w:ascii="Times New Roman" w:hAnsi="Times New Roman" w:cs="Times New Roman"/>
          <w:lang w:val="id-ID"/>
        </w:rPr>
        <w:t xml:space="preserve"> ay</w:t>
      </w:r>
      <w:r w:rsidR="00124884">
        <w:rPr>
          <w:rFonts w:ascii="Times New Roman" w:hAnsi="Times New Roman" w:cs="Times New Roman"/>
          <w:lang w:val="id-ID"/>
        </w:rPr>
        <w:t>at 1</w:t>
      </w:r>
      <w:r w:rsidRPr="007C5B77">
        <w:rPr>
          <w:rFonts w:ascii="Times New Roman" w:hAnsi="Times New Roman" w:cs="Times New Roman"/>
          <w:lang w:val="id-ID"/>
        </w:rPr>
        <w:t>) "Penilai kinerja bagi pejabat fungsional adalah atasan langsung sesuai dengan struktur organisasi."</w:t>
      </w:r>
    </w:p>
    <w:p w:rsidR="007C5B77" w:rsidRDefault="00E516F1" w:rsidP="00225F4A">
      <w:pPr>
        <w:pStyle w:val="ListParagraph"/>
        <w:spacing w:line="240" w:lineRule="auto"/>
        <w:ind w:left="284"/>
        <w:jc w:val="both"/>
        <w:rPr>
          <w:rFonts w:ascii="Times New Roman" w:hAnsi="Times New Roman" w:cs="Times New Roman"/>
          <w:color w:val="548DD4" w:themeColor="text2" w:themeTint="99"/>
          <w:u w:val="single"/>
          <w:lang w:val="id-ID"/>
        </w:rPr>
      </w:pPr>
      <w:hyperlink r:id="rId8" w:history="1">
        <w:r w:rsidR="006A338D" w:rsidRPr="00F523B0">
          <w:rPr>
            <w:rStyle w:val="Hyperlink"/>
            <w:rFonts w:ascii="Times New Roman" w:hAnsi="Times New Roman" w:cs="Times New Roman"/>
            <w:lang w:val="id-ID"/>
          </w:rPr>
          <w:t>https://peraturan.bpk.go.id/Details/254777/peraturan-bkn-nomor-3-tahun-2023</w:t>
        </w:r>
      </w:hyperlink>
    </w:p>
    <w:p w:rsidR="00225F4A" w:rsidRPr="00225F4A" w:rsidRDefault="007C5B77" w:rsidP="007C5B77">
      <w:pPr>
        <w:pStyle w:val="ListParagraph"/>
        <w:numPr>
          <w:ilvl w:val="0"/>
          <w:numId w:val="17"/>
        </w:numPr>
        <w:spacing w:line="240" w:lineRule="auto"/>
        <w:ind w:left="284" w:hanging="284"/>
        <w:jc w:val="both"/>
        <w:rPr>
          <w:rFonts w:ascii="Times New Roman" w:hAnsi="Times New Roman" w:cs="Times New Roman"/>
          <w:color w:val="548DD4" w:themeColor="text2" w:themeTint="99"/>
          <w:u w:val="single"/>
          <w:lang w:val="id-ID"/>
        </w:rPr>
      </w:pPr>
      <w:r w:rsidRPr="007C5B77">
        <w:rPr>
          <w:rFonts w:ascii="Times New Roman" w:hAnsi="Times New Roman" w:cs="Times New Roman"/>
          <w:lang w:val="id-ID"/>
        </w:rPr>
        <w:t>Peraturan Pemerintah Nomor 30 Tahun 2019 tentang Penilaian Kinerja PNS</w:t>
      </w:r>
      <w:r>
        <w:rPr>
          <w:rFonts w:ascii="Times New Roman" w:hAnsi="Times New Roman" w:cs="Times New Roman"/>
          <w:lang w:val="id-ID"/>
        </w:rPr>
        <w:t xml:space="preserve"> </w:t>
      </w:r>
      <w:r w:rsidRPr="007C5B77">
        <w:rPr>
          <w:rFonts w:ascii="Times New Roman" w:hAnsi="Times New Roman" w:cs="Times New Roman"/>
          <w:lang w:val="id-ID"/>
        </w:rPr>
        <w:t>Pasal 7 ayat (2): "Penilai kinerja adalah atasan langsung dari PNS yang dinilai."</w:t>
      </w:r>
      <w:r>
        <w:rPr>
          <w:rFonts w:ascii="Times New Roman" w:hAnsi="Times New Roman" w:cs="Times New Roman"/>
          <w:lang w:val="id-ID"/>
        </w:rPr>
        <w:t xml:space="preserve"> </w:t>
      </w:r>
    </w:p>
    <w:p w:rsidR="007C5B77" w:rsidRDefault="00E516F1" w:rsidP="00225F4A">
      <w:pPr>
        <w:pStyle w:val="ListParagraph"/>
        <w:spacing w:line="240" w:lineRule="auto"/>
        <w:ind w:left="284"/>
        <w:jc w:val="both"/>
        <w:rPr>
          <w:rFonts w:ascii="Times New Roman" w:hAnsi="Times New Roman" w:cs="Times New Roman"/>
          <w:color w:val="548DD4" w:themeColor="text2" w:themeTint="99"/>
          <w:u w:val="single"/>
          <w:lang w:val="id-ID"/>
        </w:rPr>
      </w:pPr>
      <w:hyperlink r:id="rId9" w:history="1">
        <w:r w:rsidR="006A338D" w:rsidRPr="00F523B0">
          <w:rPr>
            <w:rStyle w:val="Hyperlink"/>
            <w:rFonts w:ascii="Times New Roman" w:hAnsi="Times New Roman" w:cs="Times New Roman"/>
            <w:lang w:val="id-ID"/>
          </w:rPr>
          <w:t>https://peraturan.bpk.go.id/Details/107573/pp-no-30-tahun-2019</w:t>
        </w:r>
      </w:hyperlink>
    </w:p>
    <w:p w:rsidR="00225F4A" w:rsidRPr="00225F4A" w:rsidRDefault="007C5B77" w:rsidP="00225F4A">
      <w:pPr>
        <w:pStyle w:val="ListParagraph"/>
        <w:numPr>
          <w:ilvl w:val="0"/>
          <w:numId w:val="17"/>
        </w:numPr>
        <w:spacing w:line="240" w:lineRule="auto"/>
        <w:ind w:left="284" w:hanging="284"/>
        <w:jc w:val="both"/>
        <w:rPr>
          <w:rFonts w:ascii="Times New Roman" w:hAnsi="Times New Roman" w:cs="Times New Roman"/>
          <w:color w:val="0D0D0D"/>
        </w:rPr>
      </w:pPr>
      <w:r w:rsidRPr="007C5B77">
        <w:rPr>
          <w:rFonts w:ascii="Times New Roman" w:hAnsi="Times New Roman" w:cs="Times New Roman"/>
          <w:lang w:val="id-ID"/>
        </w:rPr>
        <w:t xml:space="preserve">Peraturan Pemerintah Nomor 49 Tahun 2018 tentang </w:t>
      </w:r>
      <w:r w:rsidR="00F55C61">
        <w:rPr>
          <w:rFonts w:ascii="Times New Roman" w:hAnsi="Times New Roman" w:cs="Times New Roman"/>
          <w:lang w:val="id-ID"/>
        </w:rPr>
        <w:t xml:space="preserve">Manajemen PPPK </w:t>
      </w:r>
      <w:r w:rsidRPr="007C5B77">
        <w:rPr>
          <w:rFonts w:ascii="Times New Roman" w:hAnsi="Times New Roman" w:cs="Times New Roman"/>
          <w:lang w:val="id-ID"/>
        </w:rPr>
        <w:t>"PPPK tidak dapat dipindah tugas tanpa persetujuan sebagaimana diatur dalam perjanjian kerja."</w:t>
      </w:r>
    </w:p>
    <w:p w:rsidR="007C5B77" w:rsidRDefault="00E516F1" w:rsidP="00225F4A">
      <w:pPr>
        <w:pStyle w:val="ListParagraph"/>
        <w:spacing w:line="240" w:lineRule="auto"/>
        <w:ind w:left="284"/>
        <w:jc w:val="both"/>
        <w:rPr>
          <w:rFonts w:ascii="Times New Roman" w:hAnsi="Times New Roman" w:cs="Times New Roman"/>
          <w:color w:val="548DD4" w:themeColor="text2" w:themeTint="99"/>
          <w:u w:val="single"/>
          <w:lang w:val="id-ID"/>
        </w:rPr>
      </w:pPr>
      <w:hyperlink r:id="rId10" w:history="1">
        <w:r w:rsidR="006A338D" w:rsidRPr="00F523B0">
          <w:rPr>
            <w:rStyle w:val="Hyperlink"/>
            <w:rFonts w:ascii="Times New Roman" w:hAnsi="Times New Roman" w:cs="Times New Roman"/>
            <w:lang w:val="id-ID"/>
          </w:rPr>
          <w:t>https://peraturan.bpk.go.id/Details/99181/pp-no-49-tahun-2018</w:t>
        </w:r>
      </w:hyperlink>
    </w:p>
    <w:p w:rsidR="00F55C61" w:rsidRDefault="007C5B77" w:rsidP="00F55C61">
      <w:pPr>
        <w:pStyle w:val="ListParagraph"/>
        <w:numPr>
          <w:ilvl w:val="0"/>
          <w:numId w:val="17"/>
        </w:numPr>
        <w:spacing w:line="240" w:lineRule="auto"/>
        <w:ind w:left="284" w:hanging="284"/>
        <w:jc w:val="both"/>
        <w:rPr>
          <w:rFonts w:ascii="Times New Roman" w:hAnsi="Times New Roman" w:cs="Times New Roman"/>
          <w:lang w:val="id-ID"/>
        </w:rPr>
      </w:pPr>
      <w:r w:rsidRPr="007C5B77">
        <w:rPr>
          <w:rFonts w:ascii="Times New Roman" w:hAnsi="Times New Roman" w:cs="Times New Roman"/>
          <w:lang w:val="id-ID"/>
        </w:rPr>
        <w:t>Peraturan Menteri Agama Nomor 25 Tahun 2024 tentang Organisasi dan Tata Kerja Kementerian Agama, mewajibkan struktur organisasi Kemenag resmi, termasuk posisi Kasubbag TU sebagai atasan langsung JFT di Subbag TU.</w:t>
      </w:r>
    </w:p>
    <w:p w:rsidR="00F55C61" w:rsidRPr="00FE5975" w:rsidRDefault="00E516F1" w:rsidP="00F55C61">
      <w:pPr>
        <w:pStyle w:val="ListParagraph"/>
        <w:spacing w:line="240" w:lineRule="auto"/>
        <w:ind w:left="284"/>
        <w:jc w:val="both"/>
        <w:rPr>
          <w:rFonts w:ascii="Times New Roman" w:hAnsi="Times New Roman" w:cs="Times New Roman"/>
          <w:lang w:val="id-ID"/>
        </w:rPr>
      </w:pPr>
      <w:hyperlink r:id="rId11" w:history="1">
        <w:r w:rsidR="00FE5975" w:rsidRPr="00FE5975">
          <w:rPr>
            <w:rStyle w:val="Hyperlink"/>
            <w:rFonts w:ascii="Times New Roman" w:hAnsi="Times New Roman" w:cs="Times New Roman"/>
          </w:rPr>
          <w:t>https://peraturan.bpk.go.id/Details/313861/peraturan-menag-no-25-tahun-2024</w:t>
        </w:r>
      </w:hyperlink>
    </w:p>
    <w:p w:rsidR="00F55C61" w:rsidRDefault="007C5B77" w:rsidP="00F55C61">
      <w:pPr>
        <w:pStyle w:val="ListParagraph"/>
        <w:numPr>
          <w:ilvl w:val="0"/>
          <w:numId w:val="17"/>
        </w:numPr>
        <w:spacing w:line="240" w:lineRule="auto"/>
        <w:ind w:left="284" w:hanging="284"/>
        <w:jc w:val="both"/>
        <w:rPr>
          <w:rFonts w:ascii="Times New Roman" w:hAnsi="Times New Roman" w:cs="Times New Roman"/>
          <w:lang w:val="id-ID"/>
        </w:rPr>
      </w:pPr>
      <w:r w:rsidRPr="007C5B77">
        <w:rPr>
          <w:rFonts w:ascii="Times New Roman" w:hAnsi="Times New Roman" w:cs="Times New Roman"/>
          <w:lang w:val="id-ID"/>
        </w:rPr>
        <w:t>PermenPANRB Nomor 6 Tahun 2022 tentang Pengelolaan Kinerja ASN</w:t>
      </w:r>
      <w:r>
        <w:rPr>
          <w:rFonts w:ascii="Times New Roman" w:hAnsi="Times New Roman" w:cs="Times New Roman"/>
          <w:lang w:val="id-ID"/>
        </w:rPr>
        <w:t xml:space="preserve"> </w:t>
      </w:r>
      <w:r w:rsidR="006A338D">
        <w:rPr>
          <w:rFonts w:ascii="Times New Roman" w:hAnsi="Times New Roman" w:cs="Times New Roman"/>
          <w:lang w:val="id-ID"/>
        </w:rPr>
        <w:t xml:space="preserve">Pasal 11 ayat (1) </w:t>
      </w:r>
      <w:r w:rsidRPr="007C5B77">
        <w:rPr>
          <w:rFonts w:ascii="Times New Roman" w:hAnsi="Times New Roman" w:cs="Times New Roman"/>
          <w:lang w:val="id-ID"/>
        </w:rPr>
        <w:t>"Penilai kinerja adalah atasan langsung, penilai akhir adalah atasan penilai."</w:t>
      </w:r>
    </w:p>
    <w:p w:rsidR="00F55C61" w:rsidRDefault="00E516F1" w:rsidP="00F55C61">
      <w:pPr>
        <w:pStyle w:val="ListParagraph"/>
        <w:spacing w:line="240" w:lineRule="auto"/>
        <w:ind w:left="284"/>
        <w:jc w:val="both"/>
        <w:rPr>
          <w:rFonts w:ascii="Times New Roman" w:hAnsi="Times New Roman" w:cs="Times New Roman"/>
          <w:color w:val="548DD4" w:themeColor="text2" w:themeTint="99"/>
          <w:u w:val="single"/>
          <w:lang w:val="id-ID"/>
        </w:rPr>
      </w:pPr>
      <w:hyperlink r:id="rId12" w:history="1">
        <w:r w:rsidR="004D7BB6" w:rsidRPr="00F523B0">
          <w:rPr>
            <w:rStyle w:val="Hyperlink"/>
            <w:rFonts w:ascii="Times New Roman" w:hAnsi="Times New Roman" w:cs="Times New Roman"/>
            <w:lang w:val="id-ID"/>
          </w:rPr>
          <w:t>https://peraturan.bpk.go.id/Details/202232/permen-pan-rb-no-6-tahun-2022</w:t>
        </w:r>
      </w:hyperlink>
    </w:p>
    <w:p w:rsidR="006A338D" w:rsidRPr="006A338D" w:rsidRDefault="006A338D" w:rsidP="006A338D">
      <w:pPr>
        <w:pStyle w:val="ListParagraph"/>
        <w:numPr>
          <w:ilvl w:val="0"/>
          <w:numId w:val="17"/>
        </w:numPr>
        <w:spacing w:line="240" w:lineRule="auto"/>
        <w:ind w:left="284" w:hanging="284"/>
        <w:jc w:val="both"/>
        <w:rPr>
          <w:rFonts w:ascii="Times New Roman" w:hAnsi="Times New Roman" w:cs="Times New Roman"/>
          <w:lang w:val="id-ID"/>
        </w:rPr>
      </w:pPr>
      <w:r w:rsidRPr="006A338D">
        <w:rPr>
          <w:rFonts w:ascii="Times New Roman" w:hAnsi="Times New Roman" w:cs="Times New Roman"/>
          <w:lang w:val="id-ID"/>
        </w:rPr>
        <w:t>PermenPANRB</w:t>
      </w:r>
      <w:r w:rsidRPr="006A338D">
        <w:rPr>
          <w:rFonts w:ascii="Times New Roman" w:hAnsi="Times New Roman" w:cs="Times New Roman"/>
          <w:color w:val="548DD4" w:themeColor="text2" w:themeTint="99"/>
        </w:rPr>
        <w:t xml:space="preserve"> </w:t>
      </w:r>
      <w:proofErr w:type="spellStart"/>
      <w:r w:rsidR="004D7BB6" w:rsidRPr="006A338D">
        <w:rPr>
          <w:rFonts w:ascii="Times New Roman" w:hAnsi="Times New Roman" w:cs="Times New Roman"/>
          <w:color w:val="000000" w:themeColor="text1"/>
        </w:rPr>
        <w:t>Nomor</w:t>
      </w:r>
      <w:proofErr w:type="spellEnd"/>
      <w:r w:rsidR="004D7BB6" w:rsidRPr="006A338D">
        <w:rPr>
          <w:rFonts w:ascii="Times New Roman" w:hAnsi="Times New Roman" w:cs="Times New Roman"/>
          <w:color w:val="000000" w:themeColor="text1"/>
        </w:rPr>
        <w:t xml:space="preserve"> 1 </w:t>
      </w:r>
      <w:proofErr w:type="spellStart"/>
      <w:r w:rsidR="004D7BB6" w:rsidRPr="006A338D">
        <w:rPr>
          <w:rFonts w:ascii="Times New Roman" w:hAnsi="Times New Roman" w:cs="Times New Roman"/>
          <w:color w:val="000000" w:themeColor="text1"/>
        </w:rPr>
        <w:t>Tahun</w:t>
      </w:r>
      <w:proofErr w:type="spellEnd"/>
      <w:r w:rsidR="004D7BB6" w:rsidRPr="006A338D">
        <w:rPr>
          <w:rFonts w:ascii="Times New Roman" w:hAnsi="Times New Roman" w:cs="Times New Roman"/>
          <w:color w:val="000000" w:themeColor="text1"/>
        </w:rPr>
        <w:t xml:space="preserve"> 2023 </w:t>
      </w:r>
      <w:proofErr w:type="spellStart"/>
      <w:r w:rsidR="004D7BB6" w:rsidRPr="006A338D">
        <w:rPr>
          <w:rFonts w:ascii="Times New Roman" w:hAnsi="Times New Roman" w:cs="Times New Roman"/>
          <w:color w:val="000000" w:themeColor="text1"/>
        </w:rPr>
        <w:t>tentang</w:t>
      </w:r>
      <w:proofErr w:type="spellEnd"/>
      <w:r w:rsidR="004D7BB6" w:rsidRPr="006A338D">
        <w:rPr>
          <w:rFonts w:ascii="Times New Roman" w:hAnsi="Times New Roman" w:cs="Times New Roman"/>
          <w:color w:val="000000" w:themeColor="text1"/>
        </w:rPr>
        <w:t xml:space="preserve"> </w:t>
      </w:r>
      <w:proofErr w:type="spellStart"/>
      <w:r w:rsidR="004D7BB6" w:rsidRPr="006A338D">
        <w:rPr>
          <w:rFonts w:ascii="Times New Roman" w:hAnsi="Times New Roman" w:cs="Times New Roman"/>
          <w:color w:val="000000" w:themeColor="text1"/>
        </w:rPr>
        <w:t>Jabatan</w:t>
      </w:r>
      <w:proofErr w:type="spellEnd"/>
      <w:r w:rsidR="004D7BB6" w:rsidRPr="006A338D">
        <w:rPr>
          <w:rFonts w:ascii="Times New Roman" w:hAnsi="Times New Roman" w:cs="Times New Roman"/>
          <w:color w:val="000000" w:themeColor="text1"/>
        </w:rPr>
        <w:t xml:space="preserve"> </w:t>
      </w:r>
      <w:proofErr w:type="spellStart"/>
      <w:r w:rsidR="004D7BB6" w:rsidRPr="006A338D">
        <w:rPr>
          <w:rFonts w:ascii="Times New Roman" w:hAnsi="Times New Roman" w:cs="Times New Roman"/>
          <w:color w:val="000000" w:themeColor="text1"/>
        </w:rPr>
        <w:t>Fungsional</w:t>
      </w:r>
      <w:proofErr w:type="spellEnd"/>
      <w:r w:rsidRPr="006A338D">
        <w:rPr>
          <w:rFonts w:ascii="Times New Roman" w:hAnsi="Times New Roman" w:cs="Times New Roman"/>
          <w:color w:val="000000" w:themeColor="text1"/>
          <w:lang w:val="id-ID"/>
        </w:rPr>
        <w:t xml:space="preserve"> Pasal 1 </w:t>
      </w:r>
      <w:r>
        <w:rPr>
          <w:rFonts w:ascii="Times New Roman" w:hAnsi="Times New Roman" w:cs="Times New Roman"/>
          <w:color w:val="000000" w:themeColor="text1"/>
          <w:lang w:val="id-ID"/>
        </w:rPr>
        <w:t>ayat (19)</w:t>
      </w:r>
      <w:r w:rsidRPr="006A338D">
        <w:rPr>
          <w:rFonts w:ascii="Times New Roman" w:hAnsi="Times New Roman" w:cs="Times New Roman"/>
          <w:color w:val="000000" w:themeColor="text1"/>
          <w:lang w:val="id-ID"/>
        </w:rPr>
        <w:t xml:space="preserve"> "Pejabat Penilai Kinerja adalah atasan langsung Pejabat Fungsional dengan ketentuan paling rendah pejabat pengawas atau pejabat lain yang diberi delegasi</w:t>
      </w:r>
      <w:r>
        <w:rPr>
          <w:rFonts w:ascii="Times New Roman" w:hAnsi="Times New Roman" w:cs="Times New Roman"/>
          <w:color w:val="000000" w:themeColor="text1"/>
          <w:lang w:val="id-ID"/>
        </w:rPr>
        <w:t>”.</w:t>
      </w:r>
    </w:p>
    <w:p w:rsidR="006A338D" w:rsidRDefault="00E516F1" w:rsidP="006A338D">
      <w:pPr>
        <w:pStyle w:val="ListParagraph"/>
        <w:spacing w:line="240" w:lineRule="auto"/>
        <w:ind w:left="284"/>
        <w:rPr>
          <w:rFonts w:ascii="Times New Roman" w:hAnsi="Times New Roman" w:cs="Times New Roman"/>
          <w:lang w:val="id-ID"/>
        </w:rPr>
      </w:pPr>
      <w:hyperlink r:id="rId13" w:history="1">
        <w:r w:rsidR="00DF7960" w:rsidRPr="00F523B0">
          <w:rPr>
            <w:rStyle w:val="Hyperlink"/>
            <w:rFonts w:ascii="Times New Roman" w:hAnsi="Times New Roman" w:cs="Times New Roman"/>
            <w:lang w:val="id-ID"/>
          </w:rPr>
          <w:t>https://peraturan.bpk.go.id/Details/240815/permen-pan-rb-no-1-tahun-2023</w:t>
        </w:r>
      </w:hyperlink>
    </w:p>
    <w:p w:rsidR="00DF7960" w:rsidRDefault="00DF7960" w:rsidP="006A338D">
      <w:pPr>
        <w:pStyle w:val="ListParagraph"/>
        <w:spacing w:line="240" w:lineRule="auto"/>
        <w:ind w:left="284"/>
        <w:rPr>
          <w:rFonts w:ascii="Times New Roman" w:hAnsi="Times New Roman" w:cs="Times New Roman"/>
          <w:lang w:val="id-ID"/>
        </w:rPr>
      </w:pPr>
    </w:p>
    <w:p w:rsidR="00F11A87" w:rsidRDefault="00F11A87" w:rsidP="00F11A87">
      <w:pPr>
        <w:pStyle w:val="ListParagraph"/>
        <w:spacing w:line="240" w:lineRule="auto"/>
        <w:ind w:left="0"/>
        <w:jc w:val="both"/>
        <w:rPr>
          <w:rFonts w:ascii="Times New Roman" w:hAnsi="Times New Roman" w:cs="Times New Roman"/>
          <w:b/>
          <w:lang w:val="id-ID"/>
        </w:rPr>
      </w:pPr>
      <w:r w:rsidRPr="00F11A87">
        <w:rPr>
          <w:rFonts w:ascii="Times New Roman" w:hAnsi="Times New Roman" w:cs="Times New Roman"/>
          <w:b/>
          <w:lang w:val="id-ID"/>
        </w:rPr>
        <w:t>Daftar Pustaka</w:t>
      </w:r>
    </w:p>
    <w:p w:rsidR="00DF7960" w:rsidRDefault="00DF7960" w:rsidP="00DF7960">
      <w:pPr>
        <w:pStyle w:val="ListParagraph"/>
        <w:numPr>
          <w:ilvl w:val="0"/>
          <w:numId w:val="15"/>
        </w:numPr>
        <w:spacing w:line="240" w:lineRule="auto"/>
        <w:ind w:left="284" w:hanging="284"/>
        <w:jc w:val="both"/>
        <w:rPr>
          <w:rFonts w:ascii="Times New Roman" w:hAnsi="Times New Roman" w:cs="Times New Roman"/>
          <w:lang w:val="id-ID"/>
        </w:rPr>
      </w:pPr>
      <w:r w:rsidRPr="00DF7960">
        <w:rPr>
          <w:rFonts w:ascii="Times New Roman" w:hAnsi="Times New Roman" w:cs="Times New Roman"/>
          <w:lang w:val="id-ID"/>
        </w:rPr>
        <w:t>Peraturan Pemerintah Nomor 49 Tahun 2018 tentang Manajemen Pegawai Pemerintah dengan Perjanjian Kerja (PPPK).</w:t>
      </w:r>
    </w:p>
    <w:p w:rsidR="00CB25B6" w:rsidRDefault="00E516F1" w:rsidP="00CB25B6">
      <w:pPr>
        <w:pStyle w:val="ListParagraph"/>
        <w:spacing w:line="240" w:lineRule="auto"/>
        <w:ind w:left="284"/>
        <w:jc w:val="both"/>
        <w:rPr>
          <w:rFonts w:ascii="Times New Roman" w:hAnsi="Times New Roman" w:cs="Times New Roman"/>
          <w:lang w:val="id-ID"/>
        </w:rPr>
      </w:pPr>
      <w:hyperlink r:id="rId14" w:history="1">
        <w:r w:rsidR="00CB25B6" w:rsidRPr="00F523B0">
          <w:rPr>
            <w:rStyle w:val="Hyperlink"/>
            <w:rFonts w:ascii="Times New Roman" w:hAnsi="Times New Roman" w:cs="Times New Roman"/>
            <w:lang w:val="id-ID"/>
          </w:rPr>
          <w:t>https://peraturan.bpk.go.id/Details/99181/pp-no-49-tahun-2018</w:t>
        </w:r>
      </w:hyperlink>
    </w:p>
    <w:p w:rsidR="00DF7960" w:rsidRDefault="00DF7960" w:rsidP="00DF7960">
      <w:pPr>
        <w:pStyle w:val="ListParagraph"/>
        <w:numPr>
          <w:ilvl w:val="0"/>
          <w:numId w:val="15"/>
        </w:numPr>
        <w:spacing w:line="240" w:lineRule="auto"/>
        <w:ind w:left="284" w:hanging="284"/>
        <w:jc w:val="both"/>
        <w:rPr>
          <w:rFonts w:ascii="Times New Roman" w:hAnsi="Times New Roman" w:cs="Times New Roman"/>
          <w:lang w:val="id-ID"/>
        </w:rPr>
      </w:pPr>
      <w:r w:rsidRPr="00DF7960">
        <w:rPr>
          <w:rFonts w:ascii="Times New Roman" w:hAnsi="Times New Roman" w:cs="Times New Roman"/>
          <w:lang w:val="id-ID"/>
        </w:rPr>
        <w:t>Peraturan Pemerintah Nomor 30 Tahun 2019 tentang Penilaian Kinerja Pegawai Negeri Sipil.</w:t>
      </w:r>
    </w:p>
    <w:p w:rsidR="00CB25B6" w:rsidRDefault="00E516F1" w:rsidP="00CB25B6">
      <w:pPr>
        <w:pStyle w:val="ListParagraph"/>
        <w:spacing w:line="240" w:lineRule="auto"/>
        <w:ind w:left="284"/>
        <w:jc w:val="both"/>
        <w:rPr>
          <w:rFonts w:ascii="Times New Roman" w:hAnsi="Times New Roman" w:cs="Times New Roman"/>
          <w:lang w:val="id-ID"/>
        </w:rPr>
      </w:pPr>
      <w:hyperlink r:id="rId15" w:history="1">
        <w:r w:rsidR="00CB25B6" w:rsidRPr="00F523B0">
          <w:rPr>
            <w:rStyle w:val="Hyperlink"/>
            <w:rFonts w:ascii="Times New Roman" w:hAnsi="Times New Roman" w:cs="Times New Roman"/>
            <w:lang w:val="id-ID"/>
          </w:rPr>
          <w:t>https://peraturan.bpk.go.id/Details/107573/pp-no-30-tahun-2019</w:t>
        </w:r>
      </w:hyperlink>
    </w:p>
    <w:p w:rsidR="00CB25B6" w:rsidRDefault="00CB25B6" w:rsidP="00CB25B6">
      <w:pPr>
        <w:pStyle w:val="ListParagraph"/>
        <w:numPr>
          <w:ilvl w:val="0"/>
          <w:numId w:val="15"/>
        </w:numPr>
        <w:spacing w:line="240" w:lineRule="auto"/>
        <w:ind w:left="284" w:hanging="284"/>
        <w:jc w:val="both"/>
        <w:rPr>
          <w:rFonts w:ascii="Times New Roman" w:hAnsi="Times New Roman" w:cs="Times New Roman"/>
          <w:lang w:val="id-ID"/>
        </w:rPr>
      </w:pPr>
      <w:r w:rsidRPr="00DF7960">
        <w:rPr>
          <w:rFonts w:ascii="Times New Roman" w:hAnsi="Times New Roman" w:cs="Times New Roman"/>
          <w:lang w:val="id-ID"/>
        </w:rPr>
        <w:t xml:space="preserve">Peraturan Pemerintah </w:t>
      </w:r>
      <w:proofErr w:type="spellStart"/>
      <w:r w:rsidRPr="00CB25B6">
        <w:rPr>
          <w:rFonts w:ascii="Times New Roman" w:hAnsi="Times New Roman" w:cs="Times New Roman"/>
        </w:rPr>
        <w:t>Nomor</w:t>
      </w:r>
      <w:proofErr w:type="spellEnd"/>
      <w:r w:rsidRPr="00CB25B6">
        <w:rPr>
          <w:rFonts w:ascii="Times New Roman" w:hAnsi="Times New Roman" w:cs="Times New Roman"/>
        </w:rPr>
        <w:t xml:space="preserve"> 94 </w:t>
      </w:r>
      <w:proofErr w:type="spellStart"/>
      <w:r w:rsidRPr="00CB25B6">
        <w:rPr>
          <w:rFonts w:ascii="Times New Roman" w:hAnsi="Times New Roman" w:cs="Times New Roman"/>
        </w:rPr>
        <w:t>Tahun</w:t>
      </w:r>
      <w:proofErr w:type="spellEnd"/>
      <w:r w:rsidRPr="00CB25B6">
        <w:rPr>
          <w:rFonts w:ascii="Times New Roman" w:hAnsi="Times New Roman" w:cs="Times New Roman"/>
        </w:rPr>
        <w:t xml:space="preserve"> 2021 </w:t>
      </w:r>
      <w:proofErr w:type="spellStart"/>
      <w:r w:rsidRPr="00CB25B6">
        <w:rPr>
          <w:rFonts w:ascii="Times New Roman" w:hAnsi="Times New Roman" w:cs="Times New Roman"/>
        </w:rPr>
        <w:t>tentang</w:t>
      </w:r>
      <w:proofErr w:type="spellEnd"/>
      <w:r w:rsidRPr="00CB25B6">
        <w:rPr>
          <w:rFonts w:ascii="Times New Roman" w:hAnsi="Times New Roman" w:cs="Times New Roman"/>
        </w:rPr>
        <w:t xml:space="preserve"> </w:t>
      </w:r>
      <w:proofErr w:type="spellStart"/>
      <w:r w:rsidRPr="00CB25B6">
        <w:rPr>
          <w:rFonts w:ascii="Times New Roman" w:hAnsi="Times New Roman" w:cs="Times New Roman"/>
        </w:rPr>
        <w:t>Disiplin</w:t>
      </w:r>
      <w:proofErr w:type="spellEnd"/>
      <w:r w:rsidRPr="00CB25B6">
        <w:rPr>
          <w:rFonts w:ascii="Times New Roman" w:hAnsi="Times New Roman" w:cs="Times New Roman"/>
        </w:rPr>
        <w:t xml:space="preserve"> </w:t>
      </w:r>
      <w:proofErr w:type="spellStart"/>
      <w:r w:rsidRPr="00CB25B6">
        <w:rPr>
          <w:rFonts w:ascii="Times New Roman" w:hAnsi="Times New Roman" w:cs="Times New Roman"/>
        </w:rPr>
        <w:t>Pegawai</w:t>
      </w:r>
      <w:proofErr w:type="spellEnd"/>
      <w:r w:rsidRPr="00CB25B6">
        <w:rPr>
          <w:rFonts w:ascii="Times New Roman" w:hAnsi="Times New Roman" w:cs="Times New Roman"/>
        </w:rPr>
        <w:t xml:space="preserve"> </w:t>
      </w:r>
      <w:proofErr w:type="spellStart"/>
      <w:r w:rsidRPr="00CB25B6">
        <w:rPr>
          <w:rFonts w:ascii="Times New Roman" w:hAnsi="Times New Roman" w:cs="Times New Roman"/>
        </w:rPr>
        <w:t>Negeri</w:t>
      </w:r>
      <w:proofErr w:type="spellEnd"/>
      <w:r w:rsidRPr="00CB25B6">
        <w:rPr>
          <w:rFonts w:ascii="Times New Roman" w:hAnsi="Times New Roman" w:cs="Times New Roman"/>
        </w:rPr>
        <w:t xml:space="preserve"> </w:t>
      </w:r>
      <w:proofErr w:type="spellStart"/>
      <w:r w:rsidRPr="00CB25B6">
        <w:rPr>
          <w:rFonts w:ascii="Times New Roman" w:hAnsi="Times New Roman" w:cs="Times New Roman"/>
        </w:rPr>
        <w:t>Sipil</w:t>
      </w:r>
      <w:proofErr w:type="spellEnd"/>
      <w:r>
        <w:rPr>
          <w:rFonts w:ascii="Times New Roman" w:hAnsi="Times New Roman" w:cs="Times New Roman"/>
          <w:lang w:val="id-ID"/>
        </w:rPr>
        <w:t>.</w:t>
      </w:r>
    </w:p>
    <w:p w:rsidR="00CB25B6" w:rsidRPr="00CB25B6" w:rsidRDefault="00E516F1" w:rsidP="00CB25B6">
      <w:pPr>
        <w:pStyle w:val="ListParagraph"/>
        <w:spacing w:line="240" w:lineRule="auto"/>
        <w:ind w:left="284"/>
        <w:jc w:val="both"/>
        <w:rPr>
          <w:rFonts w:ascii="Times New Roman" w:hAnsi="Times New Roman" w:cs="Times New Roman"/>
          <w:lang w:val="id-ID"/>
        </w:rPr>
      </w:pPr>
      <w:hyperlink r:id="rId16" w:history="1">
        <w:r w:rsidR="00CB25B6" w:rsidRPr="00CB25B6">
          <w:rPr>
            <w:rStyle w:val="Hyperlink"/>
            <w:rFonts w:ascii="Times New Roman" w:hAnsi="Times New Roman" w:cs="Times New Roman"/>
            <w:lang w:val="id-ID"/>
          </w:rPr>
          <w:t>https://peraturan.bpk.go.id/Details/177031/pp-no-94-tahun-2021</w:t>
        </w:r>
      </w:hyperlink>
    </w:p>
    <w:p w:rsidR="006B3595" w:rsidRDefault="00DF7960" w:rsidP="006B3595">
      <w:pPr>
        <w:pStyle w:val="ListParagraph"/>
        <w:numPr>
          <w:ilvl w:val="0"/>
          <w:numId w:val="15"/>
        </w:numPr>
        <w:spacing w:line="240" w:lineRule="auto"/>
        <w:ind w:left="284" w:hanging="284"/>
        <w:jc w:val="both"/>
        <w:rPr>
          <w:rFonts w:ascii="Times New Roman" w:hAnsi="Times New Roman" w:cs="Times New Roman"/>
          <w:lang w:val="id-ID"/>
        </w:rPr>
      </w:pPr>
      <w:r w:rsidRPr="00F11A87">
        <w:rPr>
          <w:rFonts w:ascii="Times New Roman" w:hAnsi="Times New Roman" w:cs="Times New Roman"/>
          <w:lang w:val="id-ID"/>
        </w:rPr>
        <w:t xml:space="preserve">Peraturan BKN Nomor 3 Tahun 2023 tentang </w:t>
      </w:r>
      <w:proofErr w:type="spellStart"/>
      <w:r w:rsidR="006B3595" w:rsidRPr="006B3595">
        <w:rPr>
          <w:rFonts w:ascii="Times New Roman" w:hAnsi="Times New Roman" w:cs="Times New Roman"/>
        </w:rPr>
        <w:t>Angka</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Kredit</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Kenaikan</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Pangkat</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dan</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Jenjang</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Jabatan</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Fungsional</w:t>
      </w:r>
      <w:proofErr w:type="spellEnd"/>
      <w:r w:rsidRPr="00F11A87">
        <w:rPr>
          <w:rFonts w:ascii="Times New Roman" w:hAnsi="Times New Roman" w:cs="Times New Roman"/>
          <w:lang w:val="id-ID"/>
        </w:rPr>
        <w:t>.</w:t>
      </w:r>
    </w:p>
    <w:p w:rsidR="006B3595" w:rsidRDefault="00E516F1" w:rsidP="006B3595">
      <w:pPr>
        <w:pStyle w:val="ListParagraph"/>
        <w:spacing w:line="240" w:lineRule="auto"/>
        <w:ind w:left="284"/>
        <w:jc w:val="both"/>
        <w:rPr>
          <w:rFonts w:ascii="Times New Roman" w:hAnsi="Times New Roman" w:cs="Times New Roman"/>
          <w:lang w:val="id-ID"/>
        </w:rPr>
      </w:pPr>
      <w:hyperlink r:id="rId17" w:history="1">
        <w:r w:rsidR="006B3595" w:rsidRPr="00F523B0">
          <w:rPr>
            <w:rStyle w:val="Hyperlink"/>
            <w:rFonts w:ascii="Times New Roman" w:hAnsi="Times New Roman" w:cs="Times New Roman"/>
            <w:lang w:val="id-ID"/>
          </w:rPr>
          <w:t>https://peraturan.bpk.go.id/Details/254777/peraturan-bkn-no-3-tahun-2023</w:t>
        </w:r>
      </w:hyperlink>
    </w:p>
    <w:p w:rsidR="006B3595" w:rsidRPr="006B3595" w:rsidRDefault="0056178D" w:rsidP="006B3595">
      <w:pPr>
        <w:pStyle w:val="ListParagraph"/>
        <w:numPr>
          <w:ilvl w:val="0"/>
          <w:numId w:val="15"/>
        </w:numPr>
        <w:spacing w:line="240" w:lineRule="auto"/>
        <w:ind w:left="284" w:hanging="284"/>
        <w:jc w:val="both"/>
        <w:rPr>
          <w:rFonts w:ascii="Times New Roman" w:hAnsi="Times New Roman" w:cs="Times New Roman"/>
          <w:lang w:val="id-ID"/>
        </w:rPr>
      </w:pPr>
      <w:proofErr w:type="spellStart"/>
      <w:r w:rsidRPr="003972FD">
        <w:rPr>
          <w:rFonts w:ascii="Times New Roman" w:hAnsi="Times New Roman" w:cs="Times New Roman"/>
        </w:rPr>
        <w:t>PermenPANRB</w:t>
      </w:r>
      <w:proofErr w:type="spellEnd"/>
      <w:r w:rsidRPr="003972FD">
        <w:rPr>
          <w:rFonts w:ascii="Times New Roman" w:hAnsi="Times New Roman" w:cs="Times New Roman"/>
        </w:rPr>
        <w:t xml:space="preserve"> No. 6 Tahun 2022 d</w:t>
      </w:r>
      <w:r w:rsidR="006B3595">
        <w:rPr>
          <w:rFonts w:ascii="Times New Roman" w:hAnsi="Times New Roman" w:cs="Times New Roman"/>
        </w:rPr>
        <w:t xml:space="preserve">an PermenPANRB No. 1 </w:t>
      </w:r>
      <w:proofErr w:type="spellStart"/>
      <w:r w:rsidR="006B3595">
        <w:rPr>
          <w:rFonts w:ascii="Times New Roman" w:hAnsi="Times New Roman" w:cs="Times New Roman"/>
        </w:rPr>
        <w:t>Tahun</w:t>
      </w:r>
      <w:proofErr w:type="spellEnd"/>
      <w:r w:rsidR="006B3595">
        <w:rPr>
          <w:rFonts w:ascii="Times New Roman" w:hAnsi="Times New Roman" w:cs="Times New Roman"/>
        </w:rPr>
        <w:t xml:space="preserve"> 2023</w:t>
      </w:r>
      <w:r w:rsidR="006B3595">
        <w:rPr>
          <w:rFonts w:ascii="Times New Roman" w:hAnsi="Times New Roman" w:cs="Times New Roman"/>
          <w:lang w:val="id-ID"/>
        </w:rPr>
        <w:t xml:space="preserve"> </w:t>
      </w:r>
      <w:proofErr w:type="spellStart"/>
      <w:r w:rsidRPr="003972FD">
        <w:rPr>
          <w:rFonts w:ascii="Times New Roman" w:hAnsi="Times New Roman" w:cs="Times New Roman"/>
        </w:rPr>
        <w:t>tentang</w:t>
      </w:r>
      <w:proofErr w:type="spellEnd"/>
      <w:r w:rsidRPr="003972FD">
        <w:rPr>
          <w:rFonts w:ascii="Times New Roman" w:hAnsi="Times New Roman" w:cs="Times New Roman"/>
        </w:rPr>
        <w:t xml:space="preserve"> </w:t>
      </w:r>
      <w:proofErr w:type="spellStart"/>
      <w:r w:rsidR="006B3595" w:rsidRPr="006B3595">
        <w:rPr>
          <w:rFonts w:ascii="Times New Roman" w:hAnsi="Times New Roman" w:cs="Times New Roman"/>
        </w:rPr>
        <w:t>Pengelolaan</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Kinerja</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Pegawai</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Aparatur</w:t>
      </w:r>
      <w:proofErr w:type="spellEnd"/>
      <w:r w:rsidR="006B3595" w:rsidRPr="006B3595">
        <w:rPr>
          <w:rFonts w:ascii="Times New Roman" w:hAnsi="Times New Roman" w:cs="Times New Roman"/>
        </w:rPr>
        <w:t xml:space="preserve"> </w:t>
      </w:r>
      <w:proofErr w:type="spellStart"/>
      <w:r w:rsidR="006B3595" w:rsidRPr="006B3595">
        <w:rPr>
          <w:rFonts w:ascii="Times New Roman" w:hAnsi="Times New Roman" w:cs="Times New Roman"/>
        </w:rPr>
        <w:t>Sipil</w:t>
      </w:r>
      <w:proofErr w:type="spellEnd"/>
      <w:r w:rsidR="006B3595" w:rsidRPr="006B3595">
        <w:rPr>
          <w:rFonts w:ascii="Times New Roman" w:hAnsi="Times New Roman" w:cs="Times New Roman"/>
        </w:rPr>
        <w:t xml:space="preserve"> Negara</w:t>
      </w:r>
      <w:r w:rsidRPr="003972FD">
        <w:rPr>
          <w:rFonts w:ascii="Times New Roman" w:hAnsi="Times New Roman" w:cs="Times New Roman"/>
        </w:rPr>
        <w:t>.</w:t>
      </w:r>
      <w:r w:rsidR="006B3595" w:rsidRPr="006B3595">
        <w:t xml:space="preserve"> </w:t>
      </w:r>
    </w:p>
    <w:p w:rsidR="00F11A87" w:rsidRPr="006B3595" w:rsidRDefault="00E516F1" w:rsidP="006B3595">
      <w:pPr>
        <w:pStyle w:val="ListParagraph"/>
        <w:spacing w:line="240" w:lineRule="auto"/>
        <w:ind w:left="284"/>
        <w:jc w:val="both"/>
        <w:rPr>
          <w:rFonts w:ascii="Times New Roman" w:hAnsi="Times New Roman" w:cs="Times New Roman"/>
          <w:lang w:val="id-ID"/>
        </w:rPr>
      </w:pPr>
      <w:hyperlink r:id="rId18" w:history="1">
        <w:r w:rsidR="006B3595" w:rsidRPr="006B3595">
          <w:rPr>
            <w:rStyle w:val="Hyperlink"/>
            <w:rFonts w:ascii="Times New Roman" w:hAnsi="Times New Roman" w:cs="Times New Roman"/>
          </w:rPr>
          <w:t>https://peraturan.bpk.go.id/Details/202232/permen-pan-rb-no-6-tahun-2022</w:t>
        </w:r>
      </w:hyperlink>
    </w:p>
    <w:p w:rsidR="006B3595" w:rsidRPr="006B3595" w:rsidRDefault="00DF7960" w:rsidP="006B3595">
      <w:pPr>
        <w:pStyle w:val="ListParagraph"/>
        <w:numPr>
          <w:ilvl w:val="0"/>
          <w:numId w:val="15"/>
        </w:numPr>
        <w:spacing w:line="240" w:lineRule="auto"/>
        <w:ind w:left="284" w:hanging="284"/>
        <w:jc w:val="both"/>
        <w:rPr>
          <w:rFonts w:ascii="Times New Roman" w:hAnsi="Times New Roman" w:cs="Times New Roman"/>
          <w:lang w:val="id-ID"/>
        </w:rPr>
      </w:pPr>
      <w:r w:rsidRPr="006A338D">
        <w:rPr>
          <w:rFonts w:ascii="Times New Roman" w:hAnsi="Times New Roman" w:cs="Times New Roman"/>
          <w:lang w:val="id-ID"/>
        </w:rPr>
        <w:t>PermenPANRB</w:t>
      </w:r>
      <w:r w:rsidRPr="006A338D">
        <w:rPr>
          <w:rFonts w:ascii="Times New Roman" w:hAnsi="Times New Roman" w:cs="Times New Roman"/>
          <w:color w:val="548DD4" w:themeColor="text2" w:themeTint="99"/>
        </w:rPr>
        <w:t xml:space="preserve"> </w:t>
      </w:r>
      <w:proofErr w:type="spellStart"/>
      <w:r w:rsidRPr="006A338D">
        <w:rPr>
          <w:rFonts w:ascii="Times New Roman" w:hAnsi="Times New Roman" w:cs="Times New Roman"/>
          <w:color w:val="000000" w:themeColor="text1"/>
        </w:rPr>
        <w:t>Nomor</w:t>
      </w:r>
      <w:proofErr w:type="spellEnd"/>
      <w:r w:rsidRPr="006A338D">
        <w:rPr>
          <w:rFonts w:ascii="Times New Roman" w:hAnsi="Times New Roman" w:cs="Times New Roman"/>
          <w:color w:val="000000" w:themeColor="text1"/>
        </w:rPr>
        <w:t xml:space="preserve"> 1 </w:t>
      </w:r>
      <w:proofErr w:type="spellStart"/>
      <w:r w:rsidRPr="006A338D">
        <w:rPr>
          <w:rFonts w:ascii="Times New Roman" w:hAnsi="Times New Roman" w:cs="Times New Roman"/>
          <w:color w:val="000000" w:themeColor="text1"/>
        </w:rPr>
        <w:t>Tahun</w:t>
      </w:r>
      <w:proofErr w:type="spellEnd"/>
      <w:r w:rsidRPr="006A338D">
        <w:rPr>
          <w:rFonts w:ascii="Times New Roman" w:hAnsi="Times New Roman" w:cs="Times New Roman"/>
          <w:color w:val="000000" w:themeColor="text1"/>
        </w:rPr>
        <w:t xml:space="preserve"> 2023 </w:t>
      </w:r>
      <w:proofErr w:type="spellStart"/>
      <w:r w:rsidRPr="006A338D">
        <w:rPr>
          <w:rFonts w:ascii="Times New Roman" w:hAnsi="Times New Roman" w:cs="Times New Roman"/>
          <w:color w:val="000000" w:themeColor="text1"/>
        </w:rPr>
        <w:t>tentang</w:t>
      </w:r>
      <w:proofErr w:type="spellEnd"/>
      <w:r w:rsidRPr="006A338D">
        <w:rPr>
          <w:rFonts w:ascii="Times New Roman" w:hAnsi="Times New Roman" w:cs="Times New Roman"/>
          <w:color w:val="000000" w:themeColor="text1"/>
        </w:rPr>
        <w:t xml:space="preserve"> </w:t>
      </w:r>
      <w:proofErr w:type="spellStart"/>
      <w:r w:rsidRPr="006A338D">
        <w:rPr>
          <w:rFonts w:ascii="Times New Roman" w:hAnsi="Times New Roman" w:cs="Times New Roman"/>
          <w:color w:val="000000" w:themeColor="text1"/>
        </w:rPr>
        <w:t>Jabatan</w:t>
      </w:r>
      <w:proofErr w:type="spellEnd"/>
      <w:r w:rsidRPr="006A338D">
        <w:rPr>
          <w:rFonts w:ascii="Times New Roman" w:hAnsi="Times New Roman" w:cs="Times New Roman"/>
          <w:color w:val="000000" w:themeColor="text1"/>
        </w:rPr>
        <w:t xml:space="preserve"> </w:t>
      </w:r>
      <w:proofErr w:type="spellStart"/>
      <w:r w:rsidRPr="006A338D">
        <w:rPr>
          <w:rFonts w:ascii="Times New Roman" w:hAnsi="Times New Roman" w:cs="Times New Roman"/>
          <w:color w:val="000000" w:themeColor="text1"/>
        </w:rPr>
        <w:t>Fungsional</w:t>
      </w:r>
      <w:proofErr w:type="spellEnd"/>
      <w:r>
        <w:rPr>
          <w:rFonts w:ascii="Times New Roman" w:hAnsi="Times New Roman" w:cs="Times New Roman"/>
          <w:color w:val="000000" w:themeColor="text1"/>
          <w:lang w:val="id-ID"/>
        </w:rPr>
        <w:t>.</w:t>
      </w:r>
    </w:p>
    <w:p w:rsidR="006B3595" w:rsidRDefault="00E516F1" w:rsidP="006B3595">
      <w:pPr>
        <w:pStyle w:val="ListParagraph"/>
        <w:spacing w:line="240" w:lineRule="auto"/>
        <w:ind w:left="284"/>
        <w:jc w:val="both"/>
        <w:rPr>
          <w:rFonts w:ascii="Times New Roman" w:hAnsi="Times New Roman" w:cs="Times New Roman"/>
          <w:lang w:val="id-ID"/>
        </w:rPr>
      </w:pPr>
      <w:hyperlink r:id="rId19" w:history="1">
        <w:r w:rsidR="006B3595" w:rsidRPr="00F523B0">
          <w:rPr>
            <w:rStyle w:val="Hyperlink"/>
            <w:rFonts w:ascii="Times New Roman" w:hAnsi="Times New Roman" w:cs="Times New Roman"/>
            <w:lang w:val="id-ID"/>
          </w:rPr>
          <w:t>https://peraturan.bpk.go.id/Details/240815/permen-pan-rb-no-1-tahun-2023</w:t>
        </w:r>
      </w:hyperlink>
    </w:p>
    <w:p w:rsidR="00F11A87" w:rsidRDefault="00F11A87" w:rsidP="00F11A87">
      <w:pPr>
        <w:pStyle w:val="ListParagraph"/>
        <w:numPr>
          <w:ilvl w:val="0"/>
          <w:numId w:val="15"/>
        </w:numPr>
        <w:spacing w:line="240" w:lineRule="auto"/>
        <w:ind w:left="284" w:hanging="284"/>
        <w:jc w:val="both"/>
        <w:rPr>
          <w:rFonts w:ascii="Times New Roman" w:hAnsi="Times New Roman" w:cs="Times New Roman"/>
          <w:lang w:val="id-ID"/>
        </w:rPr>
      </w:pPr>
      <w:r w:rsidRPr="00F11A87">
        <w:rPr>
          <w:rFonts w:ascii="Times New Roman" w:hAnsi="Times New Roman" w:cs="Times New Roman"/>
          <w:lang w:val="id-ID"/>
        </w:rPr>
        <w:t>Peraturan Menteri Agama Nomor 25 Tahun 2024 tentang Org</w:t>
      </w:r>
      <w:r>
        <w:rPr>
          <w:rFonts w:ascii="Times New Roman" w:hAnsi="Times New Roman" w:cs="Times New Roman"/>
          <w:lang w:val="id-ID"/>
        </w:rPr>
        <w:t xml:space="preserve">anisasi dan Tata Kerja </w:t>
      </w:r>
      <w:r w:rsidRPr="00F11A87">
        <w:rPr>
          <w:rFonts w:ascii="Times New Roman" w:hAnsi="Times New Roman" w:cs="Times New Roman"/>
          <w:lang w:val="id-ID"/>
        </w:rPr>
        <w:t>Kementerian Agama.</w:t>
      </w:r>
    </w:p>
    <w:p w:rsidR="00CB25B6" w:rsidRDefault="00E516F1" w:rsidP="006B3595">
      <w:pPr>
        <w:pStyle w:val="ListParagraph"/>
        <w:spacing w:line="240" w:lineRule="auto"/>
        <w:ind w:left="284"/>
        <w:jc w:val="both"/>
        <w:rPr>
          <w:rFonts w:ascii="Times New Roman" w:hAnsi="Times New Roman" w:cs="Times New Roman"/>
          <w:lang w:val="id-ID"/>
        </w:rPr>
      </w:pPr>
      <w:hyperlink r:id="rId20" w:history="1">
        <w:r w:rsidR="006B3595" w:rsidRPr="00F523B0">
          <w:rPr>
            <w:rStyle w:val="Hyperlink"/>
            <w:rFonts w:ascii="Times New Roman" w:hAnsi="Times New Roman" w:cs="Times New Roman"/>
            <w:lang w:val="id-ID"/>
          </w:rPr>
          <w:t>https://peraturan.bpk.go.id/Details/313861/peraturan-menag-no-25-tahun-2024</w:t>
        </w:r>
      </w:hyperlink>
    </w:p>
    <w:p w:rsidR="006B3595" w:rsidRPr="006B3595" w:rsidRDefault="006B3595" w:rsidP="006B3595">
      <w:pPr>
        <w:pStyle w:val="ListParagraph"/>
        <w:spacing w:line="240" w:lineRule="auto"/>
        <w:ind w:left="284"/>
        <w:jc w:val="both"/>
        <w:rPr>
          <w:rFonts w:ascii="Times New Roman" w:hAnsi="Times New Roman" w:cs="Times New Roman"/>
          <w:lang w:val="id-ID"/>
        </w:rPr>
      </w:pPr>
    </w:p>
    <w:p w:rsidR="00F11A87" w:rsidRDefault="00F11A87" w:rsidP="00F11A87">
      <w:pPr>
        <w:pStyle w:val="ListParagraph"/>
        <w:spacing w:line="240" w:lineRule="auto"/>
        <w:ind w:left="0"/>
        <w:jc w:val="both"/>
        <w:rPr>
          <w:rFonts w:ascii="Times New Roman" w:hAnsi="Times New Roman" w:cs="Times New Roman"/>
          <w:b/>
          <w:lang w:val="id-ID"/>
        </w:rPr>
      </w:pPr>
      <w:r w:rsidRPr="00F11A87">
        <w:rPr>
          <w:rFonts w:ascii="Times New Roman" w:hAnsi="Times New Roman" w:cs="Times New Roman"/>
          <w:b/>
        </w:rPr>
        <w:t xml:space="preserve">Tim </w:t>
      </w:r>
      <w:proofErr w:type="spellStart"/>
      <w:r w:rsidRPr="00F11A87">
        <w:rPr>
          <w:rFonts w:ascii="Times New Roman" w:hAnsi="Times New Roman" w:cs="Times New Roman"/>
          <w:b/>
        </w:rPr>
        <w:t>Penyusun</w:t>
      </w:r>
      <w:proofErr w:type="spellEnd"/>
    </w:p>
    <w:p w:rsidR="00F11A87" w:rsidRPr="00F11A87" w:rsidRDefault="00F11A87" w:rsidP="00F11A87">
      <w:pPr>
        <w:pStyle w:val="ListParagraph"/>
        <w:spacing w:line="240" w:lineRule="auto"/>
        <w:ind w:left="0"/>
        <w:jc w:val="both"/>
        <w:rPr>
          <w:rFonts w:ascii="Times New Roman" w:hAnsi="Times New Roman" w:cs="Times New Roman"/>
          <w:lang w:val="id-ID"/>
        </w:rPr>
      </w:pPr>
      <w:proofErr w:type="spellStart"/>
      <w:r w:rsidRPr="00F11A87">
        <w:rPr>
          <w:rFonts w:ascii="Times New Roman" w:hAnsi="Times New Roman" w:cs="Times New Roman"/>
        </w:rPr>
        <w:t>Caecarius</w:t>
      </w:r>
      <w:proofErr w:type="spellEnd"/>
      <w:r w:rsidRPr="00F11A87">
        <w:rPr>
          <w:rFonts w:ascii="Times New Roman" w:hAnsi="Times New Roman" w:cs="Times New Roman"/>
        </w:rPr>
        <w:t xml:space="preserve"> Antonius </w:t>
      </w:r>
      <w:proofErr w:type="spellStart"/>
      <w:r w:rsidRPr="00F11A87">
        <w:rPr>
          <w:rFonts w:ascii="Times New Roman" w:hAnsi="Times New Roman" w:cs="Times New Roman"/>
        </w:rPr>
        <w:t>Sukamto</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Analis</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Kebijakan</w:t>
      </w:r>
      <w:proofErr w:type="spellEnd"/>
      <w:r w:rsidRPr="00F11A87">
        <w:rPr>
          <w:rFonts w:ascii="Times New Roman" w:hAnsi="Times New Roman" w:cs="Times New Roman"/>
          <w:lang w:val="id-ID"/>
        </w:rPr>
        <w:t xml:space="preserve"> - </w:t>
      </w:r>
      <w:proofErr w:type="spellStart"/>
      <w:r w:rsidRPr="00F11A87">
        <w:rPr>
          <w:rFonts w:ascii="Times New Roman" w:hAnsi="Times New Roman" w:cs="Times New Roman"/>
        </w:rPr>
        <w:t>Penyelenggara</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Katolik</w:t>
      </w:r>
      <w:proofErr w:type="spellEnd"/>
      <w:r w:rsidRPr="00F11A87">
        <w:rPr>
          <w:rFonts w:ascii="Times New Roman" w:hAnsi="Times New Roman" w:cs="Times New Roman"/>
        </w:rPr>
        <w:t>)</w:t>
      </w:r>
    </w:p>
    <w:p w:rsidR="00F11A87" w:rsidRPr="00F11A87" w:rsidRDefault="00F11A87" w:rsidP="00F11A87">
      <w:pPr>
        <w:pStyle w:val="ListParagraph"/>
        <w:spacing w:line="240" w:lineRule="auto"/>
        <w:ind w:left="0"/>
        <w:jc w:val="both"/>
        <w:rPr>
          <w:rFonts w:ascii="Times New Roman" w:hAnsi="Times New Roman" w:cs="Times New Roman"/>
          <w:lang w:val="id-ID"/>
        </w:rPr>
      </w:pPr>
      <w:proofErr w:type="spellStart"/>
      <w:r w:rsidRPr="00F11A87">
        <w:rPr>
          <w:rFonts w:ascii="Times New Roman" w:hAnsi="Times New Roman" w:cs="Times New Roman"/>
        </w:rPr>
        <w:t>Fatimatuzzahro</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Analis</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Kebijakan</w:t>
      </w:r>
      <w:proofErr w:type="spellEnd"/>
      <w:r w:rsidRPr="00F11A87">
        <w:rPr>
          <w:rFonts w:ascii="Times New Roman" w:hAnsi="Times New Roman" w:cs="Times New Roman"/>
        </w:rPr>
        <w:t xml:space="preserve"> </w:t>
      </w:r>
      <w:r w:rsidRPr="00F11A87">
        <w:rPr>
          <w:rFonts w:ascii="Times New Roman" w:hAnsi="Times New Roman" w:cs="Times New Roman"/>
          <w:lang w:val="id-ID"/>
        </w:rPr>
        <w:t xml:space="preserve">- </w:t>
      </w:r>
      <w:proofErr w:type="spellStart"/>
      <w:r w:rsidRPr="00F11A87">
        <w:rPr>
          <w:rFonts w:ascii="Times New Roman" w:hAnsi="Times New Roman" w:cs="Times New Roman"/>
        </w:rPr>
        <w:t>Subbagian</w:t>
      </w:r>
      <w:proofErr w:type="spellEnd"/>
      <w:r w:rsidRPr="00F11A87">
        <w:rPr>
          <w:rFonts w:ascii="Times New Roman" w:hAnsi="Times New Roman" w:cs="Times New Roman"/>
        </w:rPr>
        <w:t xml:space="preserve"> Tata Usaha)</w:t>
      </w:r>
    </w:p>
    <w:p w:rsidR="00F11A87" w:rsidRPr="00F11A87" w:rsidRDefault="00F11A87" w:rsidP="00F11A87">
      <w:pPr>
        <w:pStyle w:val="ListParagraph"/>
        <w:spacing w:line="240" w:lineRule="auto"/>
        <w:ind w:left="0"/>
        <w:jc w:val="both"/>
        <w:rPr>
          <w:rFonts w:ascii="Times New Roman" w:hAnsi="Times New Roman" w:cs="Times New Roman"/>
          <w:lang w:val="id-ID"/>
        </w:rPr>
      </w:pPr>
      <w:r w:rsidRPr="00F11A87">
        <w:rPr>
          <w:rFonts w:ascii="Times New Roman" w:hAnsi="Times New Roman" w:cs="Times New Roman"/>
        </w:rPr>
        <w:t xml:space="preserve">F. </w:t>
      </w:r>
      <w:proofErr w:type="spellStart"/>
      <w:r w:rsidRPr="00F11A87">
        <w:rPr>
          <w:rFonts w:ascii="Times New Roman" w:hAnsi="Times New Roman" w:cs="Times New Roman"/>
        </w:rPr>
        <w:t>Kukuh</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Kapundi</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Analis</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Kebijakan</w:t>
      </w:r>
      <w:proofErr w:type="spellEnd"/>
      <w:r w:rsidRPr="00F11A87">
        <w:rPr>
          <w:rFonts w:ascii="Times New Roman" w:hAnsi="Times New Roman" w:cs="Times New Roman"/>
        </w:rPr>
        <w:t xml:space="preserve"> </w:t>
      </w:r>
      <w:r w:rsidRPr="00F11A87">
        <w:rPr>
          <w:rFonts w:ascii="Times New Roman" w:hAnsi="Times New Roman" w:cs="Times New Roman"/>
          <w:lang w:val="id-ID"/>
        </w:rPr>
        <w:t xml:space="preserve">- </w:t>
      </w:r>
      <w:proofErr w:type="spellStart"/>
      <w:r w:rsidRPr="00F11A87">
        <w:rPr>
          <w:rFonts w:ascii="Times New Roman" w:hAnsi="Times New Roman" w:cs="Times New Roman"/>
        </w:rPr>
        <w:t>Penyelenggara</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Katolik</w:t>
      </w:r>
      <w:proofErr w:type="spellEnd"/>
      <w:r w:rsidRPr="00F11A87">
        <w:rPr>
          <w:rFonts w:ascii="Times New Roman" w:hAnsi="Times New Roman" w:cs="Times New Roman"/>
        </w:rPr>
        <w:t>)</w:t>
      </w:r>
    </w:p>
    <w:p w:rsidR="00F11A87" w:rsidRPr="00F11A87" w:rsidRDefault="00F11A87" w:rsidP="00F11A87">
      <w:pPr>
        <w:pStyle w:val="ListParagraph"/>
        <w:spacing w:line="240" w:lineRule="auto"/>
        <w:ind w:left="0"/>
        <w:jc w:val="both"/>
        <w:rPr>
          <w:rFonts w:ascii="Times New Roman" w:hAnsi="Times New Roman" w:cs="Times New Roman"/>
          <w:lang w:val="id-ID"/>
        </w:rPr>
      </w:pPr>
      <w:proofErr w:type="spellStart"/>
      <w:r w:rsidRPr="00F11A87">
        <w:rPr>
          <w:rFonts w:ascii="Times New Roman" w:hAnsi="Times New Roman" w:cs="Times New Roman"/>
        </w:rPr>
        <w:t>Isti</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Nganah</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Analis</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Kebijakan</w:t>
      </w:r>
      <w:proofErr w:type="spellEnd"/>
      <w:r w:rsidRPr="00F11A87">
        <w:rPr>
          <w:rFonts w:ascii="Times New Roman" w:hAnsi="Times New Roman" w:cs="Times New Roman"/>
        </w:rPr>
        <w:t xml:space="preserve"> </w:t>
      </w:r>
      <w:r w:rsidRPr="00F11A87">
        <w:rPr>
          <w:rFonts w:ascii="Times New Roman" w:hAnsi="Times New Roman" w:cs="Times New Roman"/>
          <w:lang w:val="id-ID"/>
        </w:rPr>
        <w:t xml:space="preserve">- </w:t>
      </w:r>
      <w:proofErr w:type="spellStart"/>
      <w:r w:rsidRPr="00F11A87">
        <w:rPr>
          <w:rFonts w:ascii="Times New Roman" w:hAnsi="Times New Roman" w:cs="Times New Roman"/>
        </w:rPr>
        <w:t>Seksi</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Bimas</w:t>
      </w:r>
      <w:proofErr w:type="spellEnd"/>
      <w:r w:rsidRPr="00F11A87">
        <w:rPr>
          <w:rFonts w:ascii="Times New Roman" w:hAnsi="Times New Roman" w:cs="Times New Roman"/>
        </w:rPr>
        <w:t xml:space="preserve"> Islam)</w:t>
      </w:r>
    </w:p>
    <w:p w:rsidR="00F11A87" w:rsidRPr="00F11A87" w:rsidRDefault="00F11A87" w:rsidP="00F11A87">
      <w:pPr>
        <w:pStyle w:val="ListParagraph"/>
        <w:spacing w:line="240" w:lineRule="auto"/>
        <w:ind w:left="0"/>
        <w:jc w:val="both"/>
        <w:rPr>
          <w:rFonts w:ascii="Times New Roman" w:hAnsi="Times New Roman" w:cs="Times New Roman"/>
          <w:lang w:val="id-ID"/>
        </w:rPr>
      </w:pPr>
      <w:r w:rsidRPr="00F11A87">
        <w:rPr>
          <w:rFonts w:ascii="Times New Roman" w:hAnsi="Times New Roman" w:cs="Times New Roman"/>
        </w:rPr>
        <w:t xml:space="preserve">Nano </w:t>
      </w:r>
      <w:proofErr w:type="spellStart"/>
      <w:r w:rsidRPr="00F11A87">
        <w:rPr>
          <w:rFonts w:ascii="Times New Roman" w:hAnsi="Times New Roman" w:cs="Times New Roman"/>
        </w:rPr>
        <w:t>Untoro</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Analis</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Kebijakan</w:t>
      </w:r>
      <w:proofErr w:type="spellEnd"/>
      <w:r w:rsidRPr="00F11A87">
        <w:rPr>
          <w:rFonts w:ascii="Times New Roman" w:hAnsi="Times New Roman" w:cs="Times New Roman"/>
        </w:rPr>
        <w:t xml:space="preserve"> </w:t>
      </w:r>
      <w:r w:rsidRPr="00F11A87">
        <w:rPr>
          <w:rFonts w:ascii="Times New Roman" w:hAnsi="Times New Roman" w:cs="Times New Roman"/>
          <w:lang w:val="id-ID"/>
        </w:rPr>
        <w:t xml:space="preserve">- </w:t>
      </w:r>
      <w:proofErr w:type="spellStart"/>
      <w:r w:rsidRPr="00F11A87">
        <w:rPr>
          <w:rFonts w:ascii="Times New Roman" w:hAnsi="Times New Roman" w:cs="Times New Roman"/>
        </w:rPr>
        <w:t>Seksi</w:t>
      </w:r>
      <w:proofErr w:type="spellEnd"/>
      <w:r w:rsidRPr="00F11A87">
        <w:rPr>
          <w:rFonts w:ascii="Times New Roman" w:hAnsi="Times New Roman" w:cs="Times New Roman"/>
        </w:rPr>
        <w:t xml:space="preserve"> </w:t>
      </w:r>
      <w:proofErr w:type="spellStart"/>
      <w:r w:rsidRPr="00F11A87">
        <w:rPr>
          <w:rFonts w:ascii="Times New Roman" w:hAnsi="Times New Roman" w:cs="Times New Roman"/>
        </w:rPr>
        <w:t>Pendidikan</w:t>
      </w:r>
      <w:proofErr w:type="spellEnd"/>
      <w:r w:rsidRPr="00F11A87">
        <w:rPr>
          <w:rFonts w:ascii="Times New Roman" w:hAnsi="Times New Roman" w:cs="Times New Roman"/>
        </w:rPr>
        <w:t xml:space="preserve"> Madrasah)</w:t>
      </w:r>
    </w:p>
    <w:p w:rsidR="00F11A87" w:rsidRPr="00F11A87" w:rsidRDefault="00F11A87" w:rsidP="003972FD">
      <w:pPr>
        <w:spacing w:line="240" w:lineRule="auto"/>
        <w:jc w:val="both"/>
        <w:rPr>
          <w:rFonts w:ascii="Times New Roman" w:hAnsi="Times New Roman" w:cs="Times New Roman"/>
          <w:lang w:val="id-ID"/>
        </w:rPr>
      </w:pPr>
    </w:p>
    <w:sectPr w:rsidR="00F11A87" w:rsidRPr="00F11A8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nsid w:val="16916272"/>
    <w:multiLevelType w:val="hybridMultilevel"/>
    <w:tmpl w:val="DAE89E8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44773A34"/>
    <w:multiLevelType w:val="multilevel"/>
    <w:tmpl w:val="16063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67F439D"/>
    <w:multiLevelType w:val="hybridMultilevel"/>
    <w:tmpl w:val="419E999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A019F5"/>
    <w:multiLevelType w:val="hybridMultilevel"/>
    <w:tmpl w:val="BE8C7F66"/>
    <w:lvl w:ilvl="0" w:tplc="04686DD6">
      <w:start w:val="1"/>
      <w:numFmt w:val="decimal"/>
      <w:lvlText w:val="%1."/>
      <w:lvlJc w:val="left"/>
      <w:pPr>
        <w:ind w:left="735" w:hanging="375"/>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59C93369"/>
    <w:multiLevelType w:val="hybridMultilevel"/>
    <w:tmpl w:val="435C85D2"/>
    <w:lvl w:ilvl="0" w:tplc="335A87EA">
      <w:start w:val="1"/>
      <w:numFmt w:val="decimal"/>
      <w:lvlText w:val="%1."/>
      <w:lvlJc w:val="left"/>
      <w:pPr>
        <w:ind w:left="517" w:hanging="375"/>
      </w:pPr>
      <w:rPr>
        <w:rFonts w:hint="default"/>
        <w:b w:val="0"/>
        <w:color w:val="000000" w:themeColor="text1"/>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5BC67C0D"/>
    <w:multiLevelType w:val="hybridMultilevel"/>
    <w:tmpl w:val="B966F8FA"/>
    <w:lvl w:ilvl="0" w:tplc="43324CD2">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6D6336DF"/>
    <w:multiLevelType w:val="hybridMultilevel"/>
    <w:tmpl w:val="9848B1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F1D07A7"/>
    <w:multiLevelType w:val="multilevel"/>
    <w:tmpl w:val="67DC0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65140DC"/>
    <w:multiLevelType w:val="multilevel"/>
    <w:tmpl w:val="D6B6A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5"/>
  </w:num>
  <w:num w:numId="11">
    <w:abstractNumId w:val="11"/>
  </w:num>
  <w:num w:numId="12">
    <w:abstractNumId w:val="9"/>
  </w:num>
  <w:num w:numId="13">
    <w:abstractNumId w:val="12"/>
  </w:num>
  <w:num w:numId="14">
    <w:abstractNumId w:val="17"/>
  </w:num>
  <w:num w:numId="15">
    <w:abstractNumId w:val="14"/>
  </w:num>
  <w:num w:numId="16">
    <w:abstractNumId w:val="10"/>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24884"/>
    <w:rsid w:val="0015074B"/>
    <w:rsid w:val="00182240"/>
    <w:rsid w:val="00225F4A"/>
    <w:rsid w:val="00266767"/>
    <w:rsid w:val="0029639D"/>
    <w:rsid w:val="00326F90"/>
    <w:rsid w:val="003972FD"/>
    <w:rsid w:val="004D7BB6"/>
    <w:rsid w:val="0056178D"/>
    <w:rsid w:val="006A338D"/>
    <w:rsid w:val="006B3595"/>
    <w:rsid w:val="00701EFD"/>
    <w:rsid w:val="007C5B77"/>
    <w:rsid w:val="00AA1D8D"/>
    <w:rsid w:val="00AD3889"/>
    <w:rsid w:val="00AE783E"/>
    <w:rsid w:val="00B47730"/>
    <w:rsid w:val="00CB0664"/>
    <w:rsid w:val="00CB25B6"/>
    <w:rsid w:val="00DF7960"/>
    <w:rsid w:val="00E516F1"/>
    <w:rsid w:val="00ED0262"/>
    <w:rsid w:val="00F11A87"/>
    <w:rsid w:val="00F55C61"/>
    <w:rsid w:val="00FC693F"/>
    <w:rsid w:val="00FE59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F11A87"/>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character" w:styleId="Hyperlink">
    <w:name w:val="Hyperlink"/>
    <w:basedOn w:val="DefaultParagraphFont"/>
    <w:uiPriority w:val="99"/>
    <w:unhideWhenUsed/>
    <w:rsid w:val="00F11A87"/>
    <w:rPr>
      <w:color w:val="0000FF"/>
      <w:u w:val="single"/>
    </w:rPr>
  </w:style>
  <w:style w:type="character" w:customStyle="1" w:styleId="ms-1">
    <w:name w:val="ms-1"/>
    <w:basedOn w:val="DefaultParagraphFont"/>
    <w:rsid w:val="00F11A87"/>
  </w:style>
  <w:style w:type="character" w:customStyle="1" w:styleId="max-w-full">
    <w:name w:val="max-w-full"/>
    <w:basedOn w:val="DefaultParagraphFont"/>
    <w:rsid w:val="00F11A87"/>
  </w:style>
  <w:style w:type="character" w:styleId="FollowedHyperlink">
    <w:name w:val="FollowedHyperlink"/>
    <w:basedOn w:val="DefaultParagraphFont"/>
    <w:uiPriority w:val="99"/>
    <w:semiHidden/>
    <w:unhideWhenUsed/>
    <w:rsid w:val="006A338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F11A87"/>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character" w:styleId="Hyperlink">
    <w:name w:val="Hyperlink"/>
    <w:basedOn w:val="DefaultParagraphFont"/>
    <w:uiPriority w:val="99"/>
    <w:unhideWhenUsed/>
    <w:rsid w:val="00F11A87"/>
    <w:rPr>
      <w:color w:val="0000FF"/>
      <w:u w:val="single"/>
    </w:rPr>
  </w:style>
  <w:style w:type="character" w:customStyle="1" w:styleId="ms-1">
    <w:name w:val="ms-1"/>
    <w:basedOn w:val="DefaultParagraphFont"/>
    <w:rsid w:val="00F11A87"/>
  </w:style>
  <w:style w:type="character" w:customStyle="1" w:styleId="max-w-full">
    <w:name w:val="max-w-full"/>
    <w:basedOn w:val="DefaultParagraphFont"/>
    <w:rsid w:val="00F11A87"/>
  </w:style>
  <w:style w:type="character" w:styleId="FollowedHyperlink">
    <w:name w:val="FollowedHyperlink"/>
    <w:basedOn w:val="DefaultParagraphFont"/>
    <w:uiPriority w:val="99"/>
    <w:semiHidden/>
    <w:unhideWhenUsed/>
    <w:rsid w:val="006A338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43214">
      <w:bodyDiv w:val="1"/>
      <w:marLeft w:val="0"/>
      <w:marRight w:val="0"/>
      <w:marTop w:val="0"/>
      <w:marBottom w:val="0"/>
      <w:divBdr>
        <w:top w:val="none" w:sz="0" w:space="0" w:color="auto"/>
        <w:left w:val="none" w:sz="0" w:space="0" w:color="auto"/>
        <w:bottom w:val="none" w:sz="0" w:space="0" w:color="auto"/>
        <w:right w:val="none" w:sz="0" w:space="0" w:color="auto"/>
      </w:divBdr>
    </w:div>
    <w:div w:id="762725551">
      <w:bodyDiv w:val="1"/>
      <w:marLeft w:val="0"/>
      <w:marRight w:val="0"/>
      <w:marTop w:val="0"/>
      <w:marBottom w:val="0"/>
      <w:divBdr>
        <w:top w:val="none" w:sz="0" w:space="0" w:color="auto"/>
        <w:left w:val="none" w:sz="0" w:space="0" w:color="auto"/>
        <w:bottom w:val="none" w:sz="0" w:space="0" w:color="auto"/>
        <w:right w:val="none" w:sz="0" w:space="0" w:color="auto"/>
      </w:divBdr>
    </w:div>
    <w:div w:id="836921268">
      <w:bodyDiv w:val="1"/>
      <w:marLeft w:val="0"/>
      <w:marRight w:val="0"/>
      <w:marTop w:val="0"/>
      <w:marBottom w:val="0"/>
      <w:divBdr>
        <w:top w:val="none" w:sz="0" w:space="0" w:color="auto"/>
        <w:left w:val="none" w:sz="0" w:space="0" w:color="auto"/>
        <w:bottom w:val="none" w:sz="0" w:space="0" w:color="auto"/>
        <w:right w:val="none" w:sz="0" w:space="0" w:color="auto"/>
      </w:divBdr>
    </w:div>
    <w:div w:id="960183351">
      <w:bodyDiv w:val="1"/>
      <w:marLeft w:val="0"/>
      <w:marRight w:val="0"/>
      <w:marTop w:val="0"/>
      <w:marBottom w:val="0"/>
      <w:divBdr>
        <w:top w:val="none" w:sz="0" w:space="0" w:color="auto"/>
        <w:left w:val="none" w:sz="0" w:space="0" w:color="auto"/>
        <w:bottom w:val="none" w:sz="0" w:space="0" w:color="auto"/>
        <w:right w:val="none" w:sz="0" w:space="0" w:color="auto"/>
      </w:divBdr>
      <w:divsChild>
        <w:div w:id="969482584">
          <w:marLeft w:val="0"/>
          <w:marRight w:val="0"/>
          <w:marTop w:val="0"/>
          <w:marBottom w:val="0"/>
          <w:divBdr>
            <w:top w:val="single" w:sz="2" w:space="0" w:color="auto"/>
            <w:left w:val="single" w:sz="2" w:space="0" w:color="auto"/>
            <w:bottom w:val="single" w:sz="2" w:space="0" w:color="auto"/>
            <w:right w:val="single" w:sz="2" w:space="0" w:color="auto"/>
          </w:divBdr>
          <w:divsChild>
            <w:div w:id="1378777094">
              <w:marLeft w:val="0"/>
              <w:marRight w:val="0"/>
              <w:marTop w:val="0"/>
              <w:marBottom w:val="0"/>
              <w:divBdr>
                <w:top w:val="single" w:sz="2" w:space="0" w:color="auto"/>
                <w:left w:val="single" w:sz="2" w:space="0" w:color="auto"/>
                <w:bottom w:val="single" w:sz="2" w:space="0" w:color="auto"/>
                <w:right w:val="single" w:sz="2" w:space="0" w:color="auto"/>
              </w:divBdr>
              <w:divsChild>
                <w:div w:id="2019696541">
                  <w:marLeft w:val="0"/>
                  <w:marRight w:val="0"/>
                  <w:marTop w:val="0"/>
                  <w:marBottom w:val="0"/>
                  <w:divBdr>
                    <w:top w:val="single" w:sz="2" w:space="0" w:color="auto"/>
                    <w:left w:val="single" w:sz="2" w:space="0" w:color="auto"/>
                    <w:bottom w:val="single" w:sz="2" w:space="0" w:color="auto"/>
                    <w:right w:val="single" w:sz="2" w:space="0" w:color="auto"/>
                  </w:divBdr>
                  <w:divsChild>
                    <w:div w:id="1974363586">
                      <w:marLeft w:val="0"/>
                      <w:marRight w:val="0"/>
                      <w:marTop w:val="0"/>
                      <w:marBottom w:val="0"/>
                      <w:divBdr>
                        <w:top w:val="single" w:sz="2" w:space="0" w:color="auto"/>
                        <w:left w:val="single" w:sz="2" w:space="0" w:color="auto"/>
                        <w:bottom w:val="single" w:sz="2" w:space="0" w:color="auto"/>
                        <w:right w:val="single" w:sz="2" w:space="0" w:color="auto"/>
                      </w:divBdr>
                      <w:divsChild>
                        <w:div w:id="653294123">
                          <w:marLeft w:val="0"/>
                          <w:marRight w:val="0"/>
                          <w:marTop w:val="0"/>
                          <w:marBottom w:val="0"/>
                          <w:divBdr>
                            <w:top w:val="single" w:sz="2" w:space="0" w:color="auto"/>
                            <w:left w:val="single" w:sz="2" w:space="0" w:color="auto"/>
                            <w:bottom w:val="single" w:sz="2" w:space="0" w:color="auto"/>
                            <w:right w:val="single" w:sz="2" w:space="0" w:color="auto"/>
                          </w:divBdr>
                          <w:divsChild>
                            <w:div w:id="1489857318">
                              <w:marLeft w:val="0"/>
                              <w:marRight w:val="0"/>
                              <w:marTop w:val="0"/>
                              <w:marBottom w:val="0"/>
                              <w:divBdr>
                                <w:top w:val="single" w:sz="2" w:space="0" w:color="auto"/>
                                <w:left w:val="single" w:sz="2" w:space="0" w:color="auto"/>
                                <w:bottom w:val="single" w:sz="2" w:space="0" w:color="auto"/>
                                <w:right w:val="single" w:sz="2" w:space="0" w:color="auto"/>
                              </w:divBdr>
                              <w:divsChild>
                                <w:div w:id="1921285846">
                                  <w:marLeft w:val="0"/>
                                  <w:marRight w:val="0"/>
                                  <w:marTop w:val="0"/>
                                  <w:marBottom w:val="0"/>
                                  <w:divBdr>
                                    <w:top w:val="single" w:sz="2" w:space="0" w:color="auto"/>
                                    <w:left w:val="single" w:sz="2" w:space="0" w:color="auto"/>
                                    <w:bottom w:val="single" w:sz="2" w:space="0" w:color="auto"/>
                                    <w:right w:val="single" w:sz="2" w:space="0" w:color="auto"/>
                                  </w:divBdr>
                                  <w:divsChild>
                                    <w:div w:id="2124493056">
                                      <w:marLeft w:val="0"/>
                                      <w:marRight w:val="0"/>
                                      <w:marTop w:val="0"/>
                                      <w:marBottom w:val="0"/>
                                      <w:divBdr>
                                        <w:top w:val="single" w:sz="2" w:space="0" w:color="auto"/>
                                        <w:left w:val="single" w:sz="2" w:space="0" w:color="auto"/>
                                        <w:bottom w:val="single" w:sz="2" w:space="0" w:color="auto"/>
                                        <w:right w:val="single" w:sz="2" w:space="0" w:color="auto"/>
                                      </w:divBdr>
                                      <w:divsChild>
                                        <w:div w:id="872039622">
                                          <w:marLeft w:val="0"/>
                                          <w:marRight w:val="0"/>
                                          <w:marTop w:val="0"/>
                                          <w:marBottom w:val="0"/>
                                          <w:divBdr>
                                            <w:top w:val="single" w:sz="2" w:space="2" w:color="auto"/>
                                            <w:left w:val="single" w:sz="2" w:space="0" w:color="auto"/>
                                            <w:bottom w:val="single" w:sz="2" w:space="0" w:color="auto"/>
                                            <w:right w:val="single" w:sz="2" w:space="0" w:color="auto"/>
                                          </w:divBdr>
                                          <w:divsChild>
                                            <w:div w:id="92215746">
                                              <w:marLeft w:val="0"/>
                                              <w:marRight w:val="0"/>
                                              <w:marTop w:val="0"/>
                                              <w:marBottom w:val="0"/>
                                              <w:divBdr>
                                                <w:top w:val="single" w:sz="2" w:space="0" w:color="auto"/>
                                                <w:left w:val="single" w:sz="2" w:space="0" w:color="auto"/>
                                                <w:bottom w:val="single" w:sz="2" w:space="0" w:color="auto"/>
                                                <w:right w:val="single" w:sz="2" w:space="0" w:color="auto"/>
                                              </w:divBdr>
                                              <w:divsChild>
                                                <w:div w:id="3965884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8599613">
                                  <w:marLeft w:val="0"/>
                                  <w:marRight w:val="0"/>
                                  <w:marTop w:val="0"/>
                                  <w:marBottom w:val="0"/>
                                  <w:divBdr>
                                    <w:top w:val="single" w:sz="2" w:space="0" w:color="auto"/>
                                    <w:left w:val="single" w:sz="2" w:space="0" w:color="auto"/>
                                    <w:bottom w:val="single" w:sz="2" w:space="0" w:color="auto"/>
                                    <w:right w:val="single" w:sz="2" w:space="0" w:color="auto"/>
                                  </w:divBdr>
                                  <w:divsChild>
                                    <w:div w:id="276646137">
                                      <w:marLeft w:val="0"/>
                                      <w:marRight w:val="0"/>
                                      <w:marTop w:val="0"/>
                                      <w:marBottom w:val="0"/>
                                      <w:divBdr>
                                        <w:top w:val="single" w:sz="2" w:space="0" w:color="auto"/>
                                        <w:left w:val="single" w:sz="2" w:space="0" w:color="auto"/>
                                        <w:bottom w:val="single" w:sz="2" w:space="0" w:color="auto"/>
                                        <w:right w:val="single" w:sz="2" w:space="0" w:color="auto"/>
                                      </w:divBdr>
                                      <w:divsChild>
                                        <w:div w:id="97144878">
                                          <w:marLeft w:val="0"/>
                                          <w:marRight w:val="0"/>
                                          <w:marTop w:val="0"/>
                                          <w:marBottom w:val="0"/>
                                          <w:divBdr>
                                            <w:top w:val="single" w:sz="2" w:space="0" w:color="auto"/>
                                            <w:left w:val="single" w:sz="2" w:space="0" w:color="auto"/>
                                            <w:bottom w:val="single" w:sz="2" w:space="0" w:color="auto"/>
                                            <w:right w:val="single" w:sz="2" w:space="0" w:color="auto"/>
                                          </w:divBdr>
                                          <w:divsChild>
                                            <w:div w:id="60908891">
                                              <w:marLeft w:val="0"/>
                                              <w:marRight w:val="0"/>
                                              <w:marTop w:val="0"/>
                                              <w:marBottom w:val="0"/>
                                              <w:divBdr>
                                                <w:top w:val="none" w:sz="0" w:space="0" w:color="auto"/>
                                                <w:left w:val="none" w:sz="0" w:space="0" w:color="auto"/>
                                                <w:bottom w:val="none" w:sz="0" w:space="0" w:color="auto"/>
                                                <w:right w:val="none" w:sz="0" w:space="0" w:color="auto"/>
                                              </w:divBdr>
                                              <w:divsChild>
                                                <w:div w:id="376512407">
                                                  <w:marLeft w:val="0"/>
                                                  <w:marRight w:val="0"/>
                                                  <w:marTop w:val="0"/>
                                                  <w:marBottom w:val="0"/>
                                                  <w:divBdr>
                                                    <w:top w:val="single" w:sz="2" w:space="0" w:color="auto"/>
                                                    <w:left w:val="single" w:sz="2" w:space="0" w:color="auto"/>
                                                    <w:bottom w:val="single" w:sz="2" w:space="0" w:color="auto"/>
                                                    <w:right w:val="single" w:sz="2" w:space="0" w:color="auto"/>
                                                  </w:divBdr>
                                                </w:div>
                                              </w:divsChild>
                                            </w:div>
                                            <w:div w:id="615453905">
                                              <w:marLeft w:val="0"/>
                                              <w:marRight w:val="0"/>
                                              <w:marTop w:val="0"/>
                                              <w:marBottom w:val="0"/>
                                              <w:divBdr>
                                                <w:top w:val="none" w:sz="0" w:space="0" w:color="auto"/>
                                                <w:left w:val="none" w:sz="0" w:space="0" w:color="auto"/>
                                                <w:bottom w:val="none" w:sz="0" w:space="0" w:color="auto"/>
                                                <w:right w:val="none" w:sz="0" w:space="0" w:color="auto"/>
                                              </w:divBdr>
                                              <w:divsChild>
                                                <w:div w:id="1968928564">
                                                  <w:marLeft w:val="0"/>
                                                  <w:marRight w:val="0"/>
                                                  <w:marTop w:val="0"/>
                                                  <w:marBottom w:val="0"/>
                                                  <w:divBdr>
                                                    <w:top w:val="single" w:sz="2" w:space="0" w:color="auto"/>
                                                    <w:left w:val="single" w:sz="2" w:space="0" w:color="auto"/>
                                                    <w:bottom w:val="single" w:sz="2" w:space="0" w:color="auto"/>
                                                    <w:right w:val="single" w:sz="2" w:space="0" w:color="auto"/>
                                                  </w:divBdr>
                                                </w:div>
                                              </w:divsChild>
                                            </w:div>
                                            <w:div w:id="749733425">
                                              <w:marLeft w:val="0"/>
                                              <w:marRight w:val="0"/>
                                              <w:marTop w:val="0"/>
                                              <w:marBottom w:val="0"/>
                                              <w:divBdr>
                                                <w:top w:val="none" w:sz="0" w:space="0" w:color="auto"/>
                                                <w:left w:val="none" w:sz="0" w:space="0" w:color="auto"/>
                                                <w:bottom w:val="none" w:sz="0" w:space="0" w:color="auto"/>
                                                <w:right w:val="none" w:sz="0" w:space="0" w:color="auto"/>
                                              </w:divBdr>
                                              <w:divsChild>
                                                <w:div w:id="5780276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9777309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00641644">
                                  <w:marLeft w:val="0"/>
                                  <w:marRight w:val="0"/>
                                  <w:marTop w:val="0"/>
                                  <w:marBottom w:val="0"/>
                                  <w:divBdr>
                                    <w:top w:val="single" w:sz="2" w:space="0" w:color="auto"/>
                                    <w:left w:val="single" w:sz="2" w:space="0" w:color="auto"/>
                                    <w:bottom w:val="single" w:sz="2" w:space="0" w:color="auto"/>
                                    <w:right w:val="single" w:sz="2" w:space="0" w:color="auto"/>
                                  </w:divBdr>
                                  <w:divsChild>
                                    <w:div w:id="1196912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416025422">
          <w:marLeft w:val="0"/>
          <w:marRight w:val="0"/>
          <w:marTop w:val="0"/>
          <w:marBottom w:val="0"/>
          <w:divBdr>
            <w:top w:val="none" w:sz="0" w:space="0" w:color="auto"/>
            <w:left w:val="none" w:sz="0" w:space="0" w:color="auto"/>
            <w:bottom w:val="none" w:sz="0" w:space="0" w:color="auto"/>
            <w:right w:val="none" w:sz="0" w:space="0" w:color="auto"/>
          </w:divBdr>
          <w:divsChild>
            <w:div w:id="241916168">
              <w:marLeft w:val="0"/>
              <w:marRight w:val="0"/>
              <w:marTop w:val="0"/>
              <w:marBottom w:val="0"/>
              <w:divBdr>
                <w:top w:val="single" w:sz="2" w:space="0" w:color="auto"/>
                <w:left w:val="single" w:sz="2" w:space="0" w:color="auto"/>
                <w:bottom w:val="single" w:sz="2" w:space="0" w:color="auto"/>
                <w:right w:val="single" w:sz="2" w:space="0" w:color="auto"/>
              </w:divBdr>
              <w:divsChild>
                <w:div w:id="1356887182">
                  <w:marLeft w:val="0"/>
                  <w:marRight w:val="0"/>
                  <w:marTop w:val="0"/>
                  <w:marBottom w:val="0"/>
                  <w:divBdr>
                    <w:top w:val="single" w:sz="2" w:space="0" w:color="auto"/>
                    <w:left w:val="single" w:sz="2" w:space="0" w:color="auto"/>
                    <w:bottom w:val="single" w:sz="2" w:space="0" w:color="auto"/>
                    <w:right w:val="single" w:sz="2" w:space="0" w:color="auto"/>
                  </w:divBdr>
                  <w:divsChild>
                    <w:div w:id="2011718735">
                      <w:marLeft w:val="0"/>
                      <w:marRight w:val="0"/>
                      <w:marTop w:val="0"/>
                      <w:marBottom w:val="0"/>
                      <w:divBdr>
                        <w:top w:val="single" w:sz="2" w:space="0" w:color="auto"/>
                        <w:left w:val="single" w:sz="2" w:space="0" w:color="auto"/>
                        <w:bottom w:val="single" w:sz="2" w:space="0" w:color="auto"/>
                        <w:right w:val="single" w:sz="2" w:space="0" w:color="auto"/>
                      </w:divBdr>
                      <w:divsChild>
                        <w:div w:id="130882738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370571189">
      <w:bodyDiv w:val="1"/>
      <w:marLeft w:val="0"/>
      <w:marRight w:val="0"/>
      <w:marTop w:val="0"/>
      <w:marBottom w:val="0"/>
      <w:divBdr>
        <w:top w:val="none" w:sz="0" w:space="0" w:color="auto"/>
        <w:left w:val="none" w:sz="0" w:space="0" w:color="auto"/>
        <w:bottom w:val="none" w:sz="0" w:space="0" w:color="auto"/>
        <w:right w:val="none" w:sz="0" w:space="0" w:color="auto"/>
      </w:divBdr>
      <w:divsChild>
        <w:div w:id="1181554271">
          <w:marLeft w:val="0"/>
          <w:marRight w:val="0"/>
          <w:marTop w:val="0"/>
          <w:marBottom w:val="0"/>
          <w:divBdr>
            <w:top w:val="single" w:sz="2" w:space="0" w:color="auto"/>
            <w:left w:val="single" w:sz="2" w:space="0" w:color="auto"/>
            <w:bottom w:val="single" w:sz="2" w:space="0" w:color="auto"/>
            <w:right w:val="single" w:sz="2" w:space="0" w:color="auto"/>
          </w:divBdr>
          <w:divsChild>
            <w:div w:id="819620149">
              <w:marLeft w:val="0"/>
              <w:marRight w:val="0"/>
              <w:marTop w:val="0"/>
              <w:marBottom w:val="0"/>
              <w:divBdr>
                <w:top w:val="single" w:sz="2" w:space="0" w:color="auto"/>
                <w:left w:val="single" w:sz="2" w:space="0" w:color="auto"/>
                <w:bottom w:val="single" w:sz="2" w:space="0" w:color="auto"/>
                <w:right w:val="single" w:sz="2" w:space="0" w:color="auto"/>
              </w:divBdr>
              <w:divsChild>
                <w:div w:id="1193962120">
                  <w:marLeft w:val="0"/>
                  <w:marRight w:val="0"/>
                  <w:marTop w:val="0"/>
                  <w:marBottom w:val="0"/>
                  <w:divBdr>
                    <w:top w:val="single" w:sz="2" w:space="0" w:color="auto"/>
                    <w:left w:val="single" w:sz="2" w:space="0" w:color="auto"/>
                    <w:bottom w:val="single" w:sz="2" w:space="0" w:color="auto"/>
                    <w:right w:val="single" w:sz="2" w:space="0" w:color="auto"/>
                  </w:divBdr>
                  <w:divsChild>
                    <w:div w:id="1144589982">
                      <w:marLeft w:val="0"/>
                      <w:marRight w:val="0"/>
                      <w:marTop w:val="0"/>
                      <w:marBottom w:val="0"/>
                      <w:divBdr>
                        <w:top w:val="single" w:sz="2" w:space="0" w:color="auto"/>
                        <w:left w:val="single" w:sz="2" w:space="0" w:color="auto"/>
                        <w:bottom w:val="single" w:sz="2" w:space="0" w:color="auto"/>
                        <w:right w:val="single" w:sz="2" w:space="0" w:color="auto"/>
                      </w:divBdr>
                      <w:divsChild>
                        <w:div w:id="2122677986">
                          <w:marLeft w:val="0"/>
                          <w:marRight w:val="0"/>
                          <w:marTop w:val="0"/>
                          <w:marBottom w:val="0"/>
                          <w:divBdr>
                            <w:top w:val="single" w:sz="2" w:space="2" w:color="auto"/>
                            <w:left w:val="single" w:sz="2" w:space="0" w:color="auto"/>
                            <w:bottom w:val="single" w:sz="2" w:space="0" w:color="auto"/>
                            <w:right w:val="single" w:sz="2" w:space="0" w:color="auto"/>
                          </w:divBdr>
                          <w:divsChild>
                            <w:div w:id="1410690419">
                              <w:marLeft w:val="0"/>
                              <w:marRight w:val="0"/>
                              <w:marTop w:val="0"/>
                              <w:marBottom w:val="0"/>
                              <w:divBdr>
                                <w:top w:val="single" w:sz="2" w:space="0" w:color="auto"/>
                                <w:left w:val="single" w:sz="2" w:space="0" w:color="auto"/>
                                <w:bottom w:val="single" w:sz="2" w:space="0" w:color="auto"/>
                                <w:right w:val="single" w:sz="2" w:space="0" w:color="auto"/>
                              </w:divBdr>
                              <w:divsChild>
                                <w:div w:id="1658223829">
                                  <w:blockQuote w:val="1"/>
                                  <w:marLeft w:val="720"/>
                                  <w:marRight w:val="720"/>
                                  <w:marTop w:val="100"/>
                                  <w:marBottom w:val="0"/>
                                  <w:divBdr>
                                    <w:top w:val="none" w:sz="0" w:space="0" w:color="auto"/>
                                    <w:left w:val="none" w:sz="0" w:space="0" w:color="auto"/>
                                    <w:bottom w:val="none" w:sz="0" w:space="0" w:color="auto"/>
                                    <w:right w:val="none" w:sz="0" w:space="0" w:color="auto"/>
                                  </w:divBdr>
                                </w:div>
                                <w:div w:id="3362302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121608704">
                  <w:marLeft w:val="0"/>
                  <w:marRight w:val="0"/>
                  <w:marTop w:val="0"/>
                  <w:marBottom w:val="0"/>
                  <w:divBdr>
                    <w:top w:val="single" w:sz="2" w:space="0" w:color="auto"/>
                    <w:left w:val="single" w:sz="2" w:space="0" w:color="auto"/>
                    <w:bottom w:val="single" w:sz="2" w:space="0" w:color="auto"/>
                    <w:right w:val="single" w:sz="2" w:space="0" w:color="auto"/>
                  </w:divBdr>
                  <w:divsChild>
                    <w:div w:id="741178895">
                      <w:marLeft w:val="0"/>
                      <w:marRight w:val="0"/>
                      <w:marTop w:val="0"/>
                      <w:marBottom w:val="0"/>
                      <w:divBdr>
                        <w:top w:val="single" w:sz="2" w:space="0" w:color="auto"/>
                        <w:left w:val="single" w:sz="2" w:space="0" w:color="auto"/>
                        <w:bottom w:val="single" w:sz="2" w:space="0" w:color="auto"/>
                        <w:right w:val="single" w:sz="2" w:space="0" w:color="auto"/>
                      </w:divBdr>
                      <w:divsChild>
                        <w:div w:id="1235092018">
                          <w:marLeft w:val="0"/>
                          <w:marRight w:val="0"/>
                          <w:marTop w:val="0"/>
                          <w:marBottom w:val="0"/>
                          <w:divBdr>
                            <w:top w:val="single" w:sz="2" w:space="0" w:color="auto"/>
                            <w:left w:val="single" w:sz="2" w:space="0" w:color="auto"/>
                            <w:bottom w:val="single" w:sz="2" w:space="0" w:color="auto"/>
                            <w:right w:val="single" w:sz="2" w:space="0" w:color="auto"/>
                          </w:divBdr>
                          <w:divsChild>
                            <w:div w:id="1997605977">
                              <w:marLeft w:val="0"/>
                              <w:marRight w:val="0"/>
                              <w:marTop w:val="0"/>
                              <w:marBottom w:val="0"/>
                              <w:divBdr>
                                <w:top w:val="none" w:sz="0" w:space="0" w:color="auto"/>
                                <w:left w:val="none" w:sz="0" w:space="0" w:color="auto"/>
                                <w:bottom w:val="none" w:sz="0" w:space="0" w:color="auto"/>
                                <w:right w:val="none" w:sz="0" w:space="0" w:color="auto"/>
                              </w:divBdr>
                              <w:divsChild>
                                <w:div w:id="18097536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3818741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00159819">
                  <w:marLeft w:val="0"/>
                  <w:marRight w:val="0"/>
                  <w:marTop w:val="0"/>
                  <w:marBottom w:val="0"/>
                  <w:divBdr>
                    <w:top w:val="single" w:sz="2" w:space="0" w:color="auto"/>
                    <w:left w:val="single" w:sz="2" w:space="0" w:color="auto"/>
                    <w:bottom w:val="single" w:sz="2" w:space="0" w:color="auto"/>
                    <w:right w:val="single" w:sz="2" w:space="0" w:color="auto"/>
                  </w:divBdr>
                  <w:divsChild>
                    <w:div w:id="184793686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887834757">
      <w:bodyDiv w:val="1"/>
      <w:marLeft w:val="0"/>
      <w:marRight w:val="0"/>
      <w:marTop w:val="0"/>
      <w:marBottom w:val="0"/>
      <w:divBdr>
        <w:top w:val="none" w:sz="0" w:space="0" w:color="auto"/>
        <w:left w:val="none" w:sz="0" w:space="0" w:color="auto"/>
        <w:bottom w:val="none" w:sz="0" w:space="0" w:color="auto"/>
        <w:right w:val="none" w:sz="0" w:space="0" w:color="auto"/>
      </w:divBdr>
      <w:divsChild>
        <w:div w:id="1343506917">
          <w:marLeft w:val="0"/>
          <w:marRight w:val="0"/>
          <w:marTop w:val="0"/>
          <w:marBottom w:val="0"/>
          <w:divBdr>
            <w:top w:val="single" w:sz="2" w:space="0" w:color="auto"/>
            <w:left w:val="single" w:sz="2" w:space="0" w:color="auto"/>
            <w:bottom w:val="single" w:sz="2" w:space="0" w:color="auto"/>
            <w:right w:val="single" w:sz="2" w:space="0" w:color="auto"/>
          </w:divBdr>
          <w:divsChild>
            <w:div w:id="748382571">
              <w:marLeft w:val="0"/>
              <w:marRight w:val="0"/>
              <w:marTop w:val="0"/>
              <w:marBottom w:val="0"/>
              <w:divBdr>
                <w:top w:val="single" w:sz="2" w:space="0" w:color="auto"/>
                <w:left w:val="single" w:sz="2" w:space="0" w:color="auto"/>
                <w:bottom w:val="single" w:sz="2" w:space="0" w:color="auto"/>
                <w:right w:val="single" w:sz="2" w:space="0" w:color="auto"/>
              </w:divBdr>
              <w:divsChild>
                <w:div w:id="1535578392">
                  <w:marLeft w:val="0"/>
                  <w:marRight w:val="0"/>
                  <w:marTop w:val="0"/>
                  <w:marBottom w:val="0"/>
                  <w:divBdr>
                    <w:top w:val="single" w:sz="2" w:space="0" w:color="auto"/>
                    <w:left w:val="single" w:sz="2" w:space="0" w:color="auto"/>
                    <w:bottom w:val="single" w:sz="2" w:space="0" w:color="auto"/>
                    <w:right w:val="single" w:sz="2" w:space="0" w:color="auto"/>
                  </w:divBdr>
                  <w:divsChild>
                    <w:div w:id="283657420">
                      <w:marLeft w:val="0"/>
                      <w:marRight w:val="0"/>
                      <w:marTop w:val="0"/>
                      <w:marBottom w:val="0"/>
                      <w:divBdr>
                        <w:top w:val="single" w:sz="2" w:space="0" w:color="auto"/>
                        <w:left w:val="single" w:sz="2" w:space="0" w:color="auto"/>
                        <w:bottom w:val="single" w:sz="2" w:space="0" w:color="auto"/>
                        <w:right w:val="single" w:sz="2" w:space="0" w:color="auto"/>
                      </w:divBdr>
                      <w:divsChild>
                        <w:div w:id="2118981647">
                          <w:marLeft w:val="0"/>
                          <w:marRight w:val="0"/>
                          <w:marTop w:val="0"/>
                          <w:marBottom w:val="0"/>
                          <w:divBdr>
                            <w:top w:val="single" w:sz="2" w:space="2" w:color="auto"/>
                            <w:left w:val="single" w:sz="2" w:space="0" w:color="auto"/>
                            <w:bottom w:val="single" w:sz="2" w:space="0" w:color="auto"/>
                            <w:right w:val="single" w:sz="2" w:space="0" w:color="auto"/>
                          </w:divBdr>
                          <w:divsChild>
                            <w:div w:id="192965384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275304">
                  <w:marLeft w:val="0"/>
                  <w:marRight w:val="0"/>
                  <w:marTop w:val="0"/>
                  <w:marBottom w:val="0"/>
                  <w:divBdr>
                    <w:top w:val="single" w:sz="2" w:space="0" w:color="auto"/>
                    <w:left w:val="single" w:sz="2" w:space="0" w:color="auto"/>
                    <w:bottom w:val="single" w:sz="2" w:space="0" w:color="auto"/>
                    <w:right w:val="single" w:sz="2" w:space="0" w:color="auto"/>
                  </w:divBdr>
                  <w:divsChild>
                    <w:div w:id="115278993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raturan.bpk.go.id/Details/254777/peraturan-bkn-nomor-3-tahun-2023" TargetMode="External"/><Relationship Id="rId13" Type="http://schemas.openxmlformats.org/officeDocument/2006/relationships/hyperlink" Target="https://peraturan.bpk.go.id/Details/240815/permen-pan-rb-no-1-tahun-2023" TargetMode="External"/><Relationship Id="rId18" Type="http://schemas.openxmlformats.org/officeDocument/2006/relationships/hyperlink" Target="https://peraturan.bpk.go.id/Details/202232/permen-pan-rb-no-6-tahun-202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pta.kemenag.go.id/storage/1011/kurikulum-dan-silabus-pelatihan-teknis-pengelolaan-kinerja-aparatur-sipil-negara-SsN72.pdf" TargetMode="External"/><Relationship Id="rId12" Type="http://schemas.openxmlformats.org/officeDocument/2006/relationships/hyperlink" Target="https://peraturan.bpk.go.id/Details/202232/permen-pan-rb-no-6-tahun-2022" TargetMode="External"/><Relationship Id="rId17" Type="http://schemas.openxmlformats.org/officeDocument/2006/relationships/hyperlink" Target="https://peraturan.bpk.go.id/Details/254777/peraturan-bkn-no-3-tahun-2023" TargetMode="External"/><Relationship Id="rId2" Type="http://schemas.openxmlformats.org/officeDocument/2006/relationships/numbering" Target="numbering.xml"/><Relationship Id="rId16" Type="http://schemas.openxmlformats.org/officeDocument/2006/relationships/hyperlink" Target="https://peraturan.bpk.go.id/Details/177031/pp-no-94-tahun-2021" TargetMode="External"/><Relationship Id="rId20" Type="http://schemas.openxmlformats.org/officeDocument/2006/relationships/hyperlink" Target="https://peraturan.bpk.go.id/Details/313861/peraturan-menag-no-25-tahun-202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raturan.bpk.go.id/Details/313861/peraturan-menag-no-25-tahun-2024" TargetMode="External"/><Relationship Id="rId5" Type="http://schemas.openxmlformats.org/officeDocument/2006/relationships/settings" Target="settings.xml"/><Relationship Id="rId15" Type="http://schemas.openxmlformats.org/officeDocument/2006/relationships/hyperlink" Target="https://peraturan.bpk.go.id/Details/107573/pp-no-30-tahun-2019" TargetMode="External"/><Relationship Id="rId10" Type="http://schemas.openxmlformats.org/officeDocument/2006/relationships/hyperlink" Target="https://peraturan.bpk.go.id/Details/99181/pp-no-49-tahun-2018" TargetMode="External"/><Relationship Id="rId19" Type="http://schemas.openxmlformats.org/officeDocument/2006/relationships/hyperlink" Target="https://peraturan.bpk.go.id/Details/240815/permen-pan-rb-no-1-tahun-2023" TargetMode="External"/><Relationship Id="rId4" Type="http://schemas.microsoft.com/office/2007/relationships/stylesWithEffects" Target="stylesWithEffects.xml"/><Relationship Id="rId9" Type="http://schemas.openxmlformats.org/officeDocument/2006/relationships/hyperlink" Target="https://peraturan.bpk.go.id/Details/107573/pp-no-30-tahun-2019" TargetMode="External"/><Relationship Id="rId14" Type="http://schemas.openxmlformats.org/officeDocument/2006/relationships/hyperlink" Target="https://peraturan.bpk.go.id/Details/99181/pp-no-49-tahun-2018"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4F842-E0B5-4A90-BDD4-80BDDC041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1224</Words>
  <Characters>8755</Characters>
  <Application>Microsoft Office Word</Application>
  <DocSecurity>0</DocSecurity>
  <Lines>190</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HP</cp:lastModifiedBy>
  <cp:revision>7</cp:revision>
  <dcterms:created xsi:type="dcterms:W3CDTF">2025-08-12T08:21:00Z</dcterms:created>
  <dcterms:modified xsi:type="dcterms:W3CDTF">2025-08-14T03:22:00Z</dcterms:modified>
</cp:coreProperties>
</file>